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026AF" w:rsidRDefault="00827858" w:rsidP="00A026A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pacing w:val="-7"/>
          <w:lang w:val="tt-RU" w:eastAsia="ru-RU"/>
        </w:rPr>
      </w:pPr>
      <w:r>
        <w:rPr>
          <w:rFonts w:ascii="Times New Roman" w:eastAsia="Times New Roman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>
            <wp:extent cx="9251950" cy="6545672"/>
            <wp:effectExtent l="0" t="0" r="6350" b="7620"/>
            <wp:docPr id="9" name="Рисунок 9" descr="C:\Users\Ринас\Pictures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Ринас\Pictures\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56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26AF" w:rsidRDefault="00A026AF" w:rsidP="00A026A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pacing w:val="-7"/>
          <w:lang w:val="tt-RU" w:eastAsia="ru-RU"/>
        </w:rPr>
      </w:pPr>
    </w:p>
    <w:p w:rsidR="00861F64" w:rsidRPr="007C6F9F" w:rsidRDefault="00861F64" w:rsidP="00A026AF">
      <w:pPr>
        <w:spacing w:after="0" w:line="240" w:lineRule="auto"/>
        <w:jc w:val="center"/>
        <w:rPr>
          <w:rFonts w:ascii="Times New Roman" w:eastAsia="Calibri" w:hAnsi="Times New Roman" w:cs="Times New Roman"/>
          <w:sz w:val="32"/>
          <w:szCs w:val="32"/>
          <w:lang w:val="tt-RU"/>
        </w:rPr>
      </w:pPr>
      <w:r w:rsidRPr="00861F64">
        <w:rPr>
          <w:rFonts w:ascii="Times New Roman" w:eastAsia="Times New Roman" w:hAnsi="Times New Roman" w:cs="Times New Roman"/>
          <w:b/>
          <w:bCs/>
          <w:color w:val="000000"/>
          <w:spacing w:val="-7"/>
          <w:lang w:eastAsia="ru-RU"/>
        </w:rPr>
        <w:t>ПОЯСНИТЕЛЬНАЯ ЗАПИСКА</w:t>
      </w:r>
    </w:p>
    <w:p w:rsidR="00861F64" w:rsidRPr="00A026AF" w:rsidRDefault="00861F64" w:rsidP="00861F6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pacing w:val="-7"/>
          <w:lang w:eastAsia="ru-RU"/>
        </w:rPr>
      </w:pPr>
    </w:p>
    <w:p w:rsidR="00A026AF" w:rsidRPr="00A026AF" w:rsidRDefault="00A026AF" w:rsidP="00A026AF">
      <w:pPr>
        <w:spacing w:after="0" w:line="240" w:lineRule="auto"/>
        <w:ind w:left="360"/>
        <w:contextualSpacing/>
        <w:rPr>
          <w:rFonts w:ascii="Times New Roman" w:eastAsiaTheme="minorEastAsia" w:hAnsi="Times New Roman" w:cs="Times New Roman"/>
          <w:b/>
          <w:color w:val="000000"/>
          <w:sz w:val="24"/>
          <w:szCs w:val="24"/>
          <w:lang w:eastAsia="ru-RU"/>
        </w:rPr>
      </w:pPr>
      <w:r w:rsidRPr="00A026AF">
        <w:rPr>
          <w:rFonts w:ascii="Times New Roman" w:eastAsiaTheme="minorEastAsia" w:hAnsi="Times New Roman" w:cs="Times New Roman"/>
          <w:b/>
          <w:color w:val="000000"/>
          <w:sz w:val="24"/>
          <w:szCs w:val="24"/>
          <w:lang w:eastAsia="ru-RU"/>
        </w:rPr>
        <w:t>Рабочая программа по «Изобразительному искусству» разработана на основе:</w:t>
      </w:r>
    </w:p>
    <w:p w:rsidR="00A026AF" w:rsidRPr="00A026AF" w:rsidRDefault="00A026AF" w:rsidP="00A026AF">
      <w:pPr>
        <w:spacing w:after="0" w:line="240" w:lineRule="auto"/>
        <w:contextualSpacing/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</w:pPr>
      <w:r w:rsidRPr="00A026AF">
        <w:rPr>
          <w:rFonts w:ascii="Times New Roman" w:eastAsiaTheme="minorEastAsia" w:hAnsi="Times New Roman" w:cs="Times New Roman"/>
          <w:color w:val="000000"/>
          <w:sz w:val="24"/>
          <w:szCs w:val="24"/>
          <w:lang w:val="tt-RU" w:eastAsia="ru-RU"/>
        </w:rPr>
        <w:t xml:space="preserve">      </w:t>
      </w:r>
      <w:r w:rsidRPr="00A026AF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t>•      Федерального закона от 29.12.2012 №273-ФЗ “Об образовании в Российской Федерации»;</w:t>
      </w:r>
    </w:p>
    <w:p w:rsidR="00A026AF" w:rsidRPr="00A026AF" w:rsidRDefault="00A026AF" w:rsidP="00A026AF">
      <w:pPr>
        <w:spacing w:after="0" w:line="240" w:lineRule="auto"/>
        <w:ind w:left="360"/>
        <w:contextualSpacing/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</w:pPr>
      <w:r w:rsidRPr="00A026AF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t>•      Закона РТ от 22.07.2013 №68-ЗРТ «Об образовании»</w:t>
      </w:r>
    </w:p>
    <w:p w:rsidR="00A026AF" w:rsidRPr="00A026AF" w:rsidRDefault="00A026AF" w:rsidP="00A026AF">
      <w:pPr>
        <w:spacing w:after="0" w:line="240" w:lineRule="auto"/>
        <w:ind w:left="360"/>
        <w:contextualSpacing/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</w:pPr>
      <w:r w:rsidRPr="00A026AF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t>•</w:t>
      </w:r>
      <w:r w:rsidRPr="00A026AF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tab/>
        <w:t>Федерального государственного образовательного стандарта начального общего образования, утвержденного Приказом Министерства образования и науки Российской Федерации от 6 октября 2009 года №373.</w:t>
      </w:r>
    </w:p>
    <w:p w:rsidR="00A026AF" w:rsidRPr="00A026AF" w:rsidRDefault="00A026AF" w:rsidP="00A026AF">
      <w:pPr>
        <w:spacing w:after="0" w:line="240" w:lineRule="auto"/>
        <w:ind w:left="360"/>
        <w:contextualSpacing/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</w:pPr>
      <w:r w:rsidRPr="00A026AF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t>•</w:t>
      </w:r>
      <w:r w:rsidRPr="00A026AF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tab/>
        <w:t>Основной образовательной программы начального общего образования МБОУ «</w:t>
      </w:r>
      <w:proofErr w:type="spellStart"/>
      <w:r w:rsidRPr="00A026AF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t>Староашитская</w:t>
      </w:r>
      <w:proofErr w:type="spellEnd"/>
      <w:r w:rsidRPr="00A026AF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t xml:space="preserve"> основная общеобразовательная школа»  Арского муниципального района Республики Татарстан.</w:t>
      </w:r>
    </w:p>
    <w:p w:rsidR="00A026AF" w:rsidRPr="00A026AF" w:rsidRDefault="00A026AF" w:rsidP="00A026AF">
      <w:pPr>
        <w:spacing w:after="0" w:line="240" w:lineRule="auto"/>
        <w:ind w:left="426"/>
        <w:contextualSpacing/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</w:pPr>
      <w:r w:rsidRPr="00A026AF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t>•</w:t>
      </w:r>
      <w:r w:rsidRPr="00A026AF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tab/>
        <w:t xml:space="preserve">Федерального перечня учебников, рекомендованных (допущенных) к использованию в образовательном процессе в образовательных  учреждениях, реализующих программы общего образования и имеющих аккредитацию, Приказ </w:t>
      </w:r>
      <w:proofErr w:type="spellStart"/>
      <w:r w:rsidRPr="00A026AF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t>Минобрнауки</w:t>
      </w:r>
      <w:proofErr w:type="spellEnd"/>
      <w:r w:rsidRPr="00A026AF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t xml:space="preserve"> России №  253 от 31 марта 2014 года</w:t>
      </w:r>
    </w:p>
    <w:p w:rsidR="00A026AF" w:rsidRPr="00A026AF" w:rsidRDefault="00A026AF" w:rsidP="00A026AF">
      <w:pPr>
        <w:spacing w:after="0" w:line="240" w:lineRule="auto"/>
        <w:ind w:left="426"/>
        <w:contextualSpacing/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</w:pPr>
      <w:r w:rsidRPr="00A026AF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t>•</w:t>
      </w:r>
      <w:r w:rsidRPr="00A026AF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tab/>
        <w:t>Учебного  плана   муниципального бюджетного общеобразовательного учреждения   «</w:t>
      </w:r>
      <w:proofErr w:type="spellStart"/>
      <w:r w:rsidRPr="00A026AF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t>Староашитская</w:t>
      </w:r>
      <w:proofErr w:type="spellEnd"/>
      <w:r w:rsidRPr="00A026AF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t xml:space="preserve"> основная общеобразовательная школа»  Арского муниципального района Республики Татарстан на 2015 – 2016 учебный год; принятого  решением педагогического совета  (Протокол №  </w:t>
      </w:r>
      <w:r w:rsidR="00827858" w:rsidRPr="00827858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t>1</w:t>
      </w:r>
      <w:r w:rsidRPr="00A026AF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t xml:space="preserve">        от    </w:t>
      </w:r>
      <w:r w:rsidR="00827858" w:rsidRPr="00827858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t>28</w:t>
      </w:r>
      <w:bookmarkStart w:id="0" w:name="_GoBack"/>
      <w:bookmarkEnd w:id="0"/>
      <w:r w:rsidRPr="00A026AF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t xml:space="preserve">        августа 2015 г.)</w:t>
      </w:r>
    </w:p>
    <w:p w:rsidR="00A026AF" w:rsidRPr="00A026AF" w:rsidRDefault="00A026AF" w:rsidP="00A026AF">
      <w:pPr>
        <w:spacing w:after="0" w:line="240" w:lineRule="auto"/>
        <w:ind w:left="426"/>
        <w:contextualSpacing/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</w:pPr>
      <w:r w:rsidRPr="00A026AF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t>•</w:t>
      </w:r>
      <w:r>
        <w:rPr>
          <w:rFonts w:ascii="Times New Roman" w:eastAsiaTheme="minorEastAsia" w:hAnsi="Times New Roman" w:cs="Times New Roman"/>
          <w:color w:val="000000"/>
          <w:sz w:val="24"/>
          <w:szCs w:val="24"/>
          <w:lang w:val="tt-RU" w:eastAsia="ru-RU"/>
        </w:rPr>
        <w:t xml:space="preserve"> </w:t>
      </w:r>
      <w:proofErr w:type="spellStart"/>
      <w:r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t>Положени</w:t>
      </w:r>
      <w:proofErr w:type="spellEnd"/>
      <w:r>
        <w:rPr>
          <w:rFonts w:ascii="Times New Roman" w:eastAsiaTheme="minorEastAsia" w:hAnsi="Times New Roman" w:cs="Times New Roman"/>
          <w:color w:val="000000"/>
          <w:sz w:val="24"/>
          <w:szCs w:val="24"/>
          <w:lang w:val="tt-RU" w:eastAsia="ru-RU"/>
        </w:rPr>
        <w:t>я</w:t>
      </w:r>
      <w:r w:rsidRPr="00A026AF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t xml:space="preserve"> о рабочей программе педагога   МБОУ «</w:t>
      </w:r>
      <w:proofErr w:type="spellStart"/>
      <w:r w:rsidRPr="00A026AF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t>Староашитская</w:t>
      </w:r>
      <w:proofErr w:type="spellEnd"/>
      <w:r w:rsidRPr="00A026AF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t xml:space="preserve"> основная общеобразовательная школа»</w:t>
      </w:r>
    </w:p>
    <w:p w:rsidR="00A026AF" w:rsidRPr="00A026AF" w:rsidRDefault="00A026AF" w:rsidP="00A026AF">
      <w:pPr>
        <w:spacing w:after="0" w:line="240" w:lineRule="auto"/>
        <w:ind w:left="426" w:firstLine="282"/>
        <w:contextualSpacing/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</w:pPr>
      <w:r w:rsidRPr="00A026AF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t>Программа разработана с требованиями федерального государственного стандарта начального общего образования.</w:t>
      </w:r>
    </w:p>
    <w:p w:rsidR="00861F64" w:rsidRPr="00861F64" w:rsidRDefault="00A026AF" w:rsidP="00A026AF">
      <w:pPr>
        <w:spacing w:after="0" w:line="240" w:lineRule="auto"/>
        <w:ind w:left="426" w:firstLine="282"/>
        <w:contextualSpacing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A026AF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t>В основу программы положена концепция «Перспективная начальная школа», в которой принципы развивающего обучения взаимодействуют             с традиционными принципами доступности прочности усвоения знаний</w:t>
      </w:r>
      <w:proofErr w:type="gramStart"/>
      <w:r w:rsidRPr="00A026AF">
        <w:rPr>
          <w:rFonts w:ascii="Times New Roman" w:eastAsiaTheme="minorEastAsia" w:hAnsi="Times New Roman" w:cs="Times New Roman"/>
          <w:color w:val="000000"/>
          <w:sz w:val="23"/>
          <w:szCs w:val="23"/>
          <w:lang w:eastAsia="ru-RU"/>
        </w:rPr>
        <w:t>.</w:t>
      </w:r>
      <w:r w:rsidR="00861F64" w:rsidRPr="00861F64">
        <w:rPr>
          <w:rFonts w:ascii="Times New Roman" w:eastAsia="Calibri" w:hAnsi="Times New Roman" w:cs="Times New Roman"/>
          <w:sz w:val="24"/>
          <w:szCs w:val="24"/>
          <w:lang w:eastAsia="ru-RU"/>
        </w:rPr>
        <w:t>.</w:t>
      </w:r>
      <w:proofErr w:type="gramEnd"/>
    </w:p>
    <w:p w:rsidR="00861F64" w:rsidRPr="00861F64" w:rsidRDefault="00861F64" w:rsidP="00861F64">
      <w:pPr>
        <w:spacing w:line="240" w:lineRule="auto"/>
        <w:contextualSpacing/>
        <w:jc w:val="both"/>
        <w:rPr>
          <w:rFonts w:ascii="Times New Roman" w:eastAsia="Times New Roman" w:hAnsi="Times New Roman" w:cs="Courier New"/>
          <w:color w:val="000000"/>
          <w:sz w:val="24"/>
          <w:szCs w:val="24"/>
          <w:lang w:eastAsia="ru-RU"/>
        </w:rPr>
      </w:pPr>
    </w:p>
    <w:p w:rsidR="00861F64" w:rsidRPr="00861F64" w:rsidRDefault="00861F64" w:rsidP="00861F64">
      <w:pPr>
        <w:spacing w:after="0" w:line="240" w:lineRule="auto"/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</w:pPr>
      <w:r w:rsidRPr="00861F64">
        <w:rPr>
          <w:rFonts w:ascii="Times New Roman" w:eastAsiaTheme="minorEastAsia" w:hAnsi="Times New Roman" w:cs="Times New Roman"/>
          <w:b/>
          <w:bCs/>
          <w:iCs/>
          <w:sz w:val="24"/>
          <w:szCs w:val="24"/>
          <w:lang w:eastAsia="ru-RU"/>
        </w:rPr>
        <w:t xml:space="preserve">Цели изучения </w:t>
      </w:r>
      <w:r w:rsidRPr="00861F64">
        <w:rPr>
          <w:rFonts w:ascii="Times New Roman" w:eastAsiaTheme="minorEastAsia" w:hAnsi="Times New Roman" w:cs="Times New Roman"/>
          <w:bCs/>
          <w:iCs/>
          <w:sz w:val="24"/>
          <w:szCs w:val="24"/>
          <w:lang w:eastAsia="ru-RU"/>
        </w:rPr>
        <w:t>учебного предмета</w:t>
      </w:r>
      <w:r w:rsidRPr="00861F64">
        <w:rPr>
          <w:rFonts w:ascii="Times New Roman" w:eastAsiaTheme="minorEastAsia" w:hAnsi="Times New Roman" w:cs="Times New Roman"/>
          <w:b/>
          <w:bCs/>
          <w:i/>
          <w:iCs/>
          <w:sz w:val="24"/>
          <w:szCs w:val="24"/>
          <w:lang w:eastAsia="ru-RU"/>
        </w:rPr>
        <w:t>:</w:t>
      </w:r>
    </w:p>
    <w:p w:rsidR="00861F64" w:rsidRPr="00861F64" w:rsidRDefault="00861F64" w:rsidP="00861F64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861F64" w:rsidRPr="00861F64" w:rsidRDefault="00861F64" w:rsidP="00861F64">
      <w:pPr>
        <w:widowControl w:val="0"/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1F6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развитие</w:t>
      </w:r>
      <w:r w:rsidRPr="00861F64">
        <w:rPr>
          <w:rFonts w:ascii="Times New Roman" w:eastAsia="Times New Roman" w:hAnsi="Times New Roman" w:cs="Times New Roman"/>
          <w:sz w:val="24"/>
          <w:szCs w:val="24"/>
          <w:lang w:eastAsia="ru-RU"/>
        </w:rPr>
        <w:t>способности к эмоционально-ценностному восприятию произведений изобразительного искусства, выражению в творческих работах своего отношения к окружающему миру;</w:t>
      </w:r>
    </w:p>
    <w:p w:rsidR="00861F64" w:rsidRPr="00861F64" w:rsidRDefault="00861F64" w:rsidP="00861F64">
      <w:pPr>
        <w:widowControl w:val="0"/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1F6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освоение</w:t>
      </w:r>
      <w:r w:rsidRPr="00861F6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первичных</w:t>
      </w:r>
      <w:r w:rsidRPr="00861F64">
        <w:rPr>
          <w:rFonts w:ascii="Times New Roman" w:eastAsia="Times New Roman" w:hAnsi="Times New Roman" w:cs="Times New Roman"/>
          <w:sz w:val="24"/>
          <w:szCs w:val="24"/>
          <w:lang w:eastAsia="ru-RU"/>
        </w:rPr>
        <w:t>знаний о мире пластических искусств: изобразительном и декоративно-прикладном искусстве, формах их бытования в повседневном окружении ребенка;</w:t>
      </w:r>
    </w:p>
    <w:p w:rsidR="00861F64" w:rsidRPr="00861F64" w:rsidRDefault="00861F64" w:rsidP="00861F64">
      <w:pPr>
        <w:widowControl w:val="0"/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1F6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овладение</w:t>
      </w:r>
      <w:r w:rsidRPr="00861F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элементарнымиумениями, навыками, способами художественной деятельности; </w:t>
      </w:r>
    </w:p>
    <w:p w:rsidR="00861F64" w:rsidRPr="00861F64" w:rsidRDefault="00861F64" w:rsidP="00861F64">
      <w:pPr>
        <w:widowControl w:val="0"/>
        <w:numPr>
          <w:ilvl w:val="0"/>
          <w:numId w:val="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1F6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воспитание</w:t>
      </w:r>
      <w:r w:rsidRPr="00861F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эмоциональной отзывчивости и культуры восприятия произведений профессионального и народного изобразительного искусства; нравственных и эстетических чувств: любви к родной природе, своему народу, Родине, уважение к ее традициям, героическому прошлому, многонациональной культуре.</w:t>
      </w:r>
    </w:p>
    <w:p w:rsidR="00861F64" w:rsidRPr="00861F64" w:rsidRDefault="00861F64" w:rsidP="00861F64">
      <w:pPr>
        <w:widowControl w:val="0"/>
        <w:spacing w:before="120"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1F64">
        <w:rPr>
          <w:rFonts w:ascii="Times New Roman" w:eastAsia="Times New Roman" w:hAnsi="Times New Roman" w:cs="Times New Roman"/>
          <w:sz w:val="24"/>
          <w:szCs w:val="24"/>
          <w:lang w:eastAsia="ru-RU"/>
        </w:rPr>
        <w:t>Данные цели реализуются на протяжении всех лет обучения в начальной школе.</w:t>
      </w:r>
    </w:p>
    <w:p w:rsidR="00861F64" w:rsidRPr="00861F64" w:rsidRDefault="00861F64" w:rsidP="00861F64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861F64" w:rsidRPr="00861F64" w:rsidRDefault="00861F64" w:rsidP="00861F64">
      <w:pPr>
        <w:spacing w:after="0" w:line="240" w:lineRule="auto"/>
        <w:ind w:firstLine="480"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861F64">
        <w:rPr>
          <w:rFonts w:ascii="Times New Roman" w:eastAsiaTheme="minorEastAsia" w:hAnsi="Times New Roman"/>
          <w:b/>
          <w:sz w:val="24"/>
          <w:szCs w:val="24"/>
          <w:lang w:eastAsia="ru-RU"/>
        </w:rPr>
        <w:t>Задачи изучения</w:t>
      </w:r>
      <w:r w:rsidRPr="00861F64">
        <w:rPr>
          <w:rFonts w:ascii="Times New Roman" w:eastAsiaTheme="minorEastAsia" w:hAnsi="Times New Roman" w:cs="Times New Roman"/>
          <w:bCs/>
          <w:iCs/>
          <w:sz w:val="24"/>
          <w:szCs w:val="24"/>
          <w:lang w:eastAsia="ru-RU"/>
        </w:rPr>
        <w:t xml:space="preserve"> учебного предмета</w:t>
      </w:r>
      <w:r w:rsidRPr="00861F64">
        <w:rPr>
          <w:rFonts w:ascii="Times New Roman" w:eastAsiaTheme="minorEastAsia" w:hAnsi="Times New Roman" w:cs="Times New Roman"/>
          <w:b/>
          <w:bCs/>
          <w:i/>
          <w:iCs/>
          <w:sz w:val="24"/>
          <w:szCs w:val="24"/>
          <w:lang w:eastAsia="ru-RU"/>
        </w:rPr>
        <w:t>:</w:t>
      </w:r>
    </w:p>
    <w:p w:rsidR="00861F64" w:rsidRPr="00861F64" w:rsidRDefault="00861F64" w:rsidP="00861F64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861F64" w:rsidRPr="00861F64" w:rsidRDefault="00861F64" w:rsidP="00861F64">
      <w:pPr>
        <w:widowControl w:val="0"/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1F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Познакомить с таким видом пластических искусств как дизайн, закрепить знания о таких видах  изобразительного искусства как графика, живопись, декоративно-прикладное искусство, скульптура, архитектура, продолжать знакомить с их особенностями, </w:t>
      </w:r>
      <w:r w:rsidRPr="00861F64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художественными материалами  и с некоторыми техниками и приемами создания произведений в этих видах искусства.</w:t>
      </w:r>
    </w:p>
    <w:p w:rsidR="00861F64" w:rsidRPr="00861F64" w:rsidRDefault="00861F64" w:rsidP="00861F64">
      <w:pPr>
        <w:widowControl w:val="0"/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1F64">
        <w:rPr>
          <w:rFonts w:ascii="Times New Roman" w:eastAsia="Times New Roman" w:hAnsi="Times New Roman" w:cs="Times New Roman"/>
          <w:sz w:val="24"/>
          <w:szCs w:val="24"/>
          <w:lang w:eastAsia="ru-RU"/>
        </w:rPr>
        <w:t>Познакомить учащихся с сюжетной композицией бытового, исторического и батального жанров, продолжать знакомить  с произведениями, выполненными в жанрах портрета, пейзажа и натюрморта.</w:t>
      </w:r>
    </w:p>
    <w:p w:rsidR="00861F64" w:rsidRPr="00861F64" w:rsidRDefault="00861F64" w:rsidP="00861F64">
      <w:pPr>
        <w:widowControl w:val="0"/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1F64">
        <w:rPr>
          <w:rFonts w:ascii="Times New Roman" w:eastAsia="Times New Roman" w:hAnsi="Times New Roman" w:cs="Times New Roman"/>
          <w:sz w:val="24"/>
          <w:szCs w:val="24"/>
          <w:lang w:eastAsia="ru-RU"/>
        </w:rPr>
        <w:t>Познакомить с такими народными промыслами как Городецкая роспись, народные промыслы народов Востока.</w:t>
      </w:r>
    </w:p>
    <w:p w:rsidR="00861F64" w:rsidRPr="00861F64" w:rsidRDefault="00861F64" w:rsidP="00861F64">
      <w:pPr>
        <w:widowControl w:val="0"/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1F64">
        <w:rPr>
          <w:rFonts w:ascii="Times New Roman" w:eastAsia="Times New Roman" w:hAnsi="Times New Roman" w:cs="Times New Roman"/>
          <w:sz w:val="24"/>
          <w:szCs w:val="24"/>
          <w:lang w:eastAsia="ru-RU"/>
        </w:rPr>
        <w:t>Познакомить с понятием колорит в произведениях живописи и графики.</w:t>
      </w:r>
    </w:p>
    <w:p w:rsidR="00861F64" w:rsidRPr="00861F64" w:rsidRDefault="00861F64" w:rsidP="00861F64">
      <w:pPr>
        <w:widowControl w:val="0"/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1F64">
        <w:rPr>
          <w:rFonts w:ascii="Times New Roman" w:eastAsia="Times New Roman" w:hAnsi="Times New Roman" w:cs="Times New Roman"/>
          <w:sz w:val="24"/>
          <w:szCs w:val="24"/>
          <w:lang w:eastAsia="ru-RU"/>
        </w:rPr>
        <w:t>Познакомить с одним из выдающихся музеев России  (Русский музей)  и некоторыми картинами и скульптурами зарубежных художников, представленных в музее.</w:t>
      </w:r>
    </w:p>
    <w:p w:rsidR="00861F64" w:rsidRPr="00861F64" w:rsidRDefault="00861F64" w:rsidP="00861F64">
      <w:pPr>
        <w:widowControl w:val="0"/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1F64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Продолжать способствовать обогащению опыта восприятия произведений искусства, их оценки.</w:t>
      </w:r>
    </w:p>
    <w:p w:rsidR="00861F64" w:rsidRPr="00861F64" w:rsidRDefault="00861F64" w:rsidP="00861F64">
      <w:pPr>
        <w:widowControl w:val="0"/>
        <w:spacing w:after="0" w:line="240" w:lineRule="auto"/>
        <w:ind w:left="92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61F64" w:rsidRPr="00861F64" w:rsidRDefault="00861F64" w:rsidP="00861F6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val="tt-RU" w:eastAsia="ru-RU"/>
        </w:rPr>
      </w:pPr>
      <w:r w:rsidRPr="00861F64">
        <w:rPr>
          <w:rFonts w:ascii="Times New Roman" w:eastAsia="Times New Roman" w:hAnsi="Times New Roman" w:cs="Times New Roman"/>
          <w:bCs/>
          <w:sz w:val="24"/>
          <w:szCs w:val="24"/>
          <w:lang w:val="tt-RU" w:eastAsia="ru-RU"/>
        </w:rPr>
        <w:t xml:space="preserve">Обучение ведется по учебнику: Изобразительное искусство, 4 класс:,учебник для учащихся общеобразовательных учреждений </w:t>
      </w:r>
    </w:p>
    <w:p w:rsidR="00861F64" w:rsidRPr="00861F64" w:rsidRDefault="00861F64" w:rsidP="00861F6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val="tt-RU" w:eastAsia="ru-RU"/>
        </w:rPr>
      </w:pPr>
      <w:r w:rsidRPr="00861F64">
        <w:rPr>
          <w:rFonts w:ascii="Times New Roman" w:eastAsia="Times New Roman" w:hAnsi="Times New Roman" w:cs="Times New Roman"/>
          <w:bCs/>
          <w:sz w:val="24"/>
          <w:szCs w:val="24"/>
          <w:lang w:val="tt-RU" w:eastAsia="ru-RU"/>
        </w:rPr>
        <w:t xml:space="preserve"> Т.Я. Шпикалова, Л.В.Ершова. М.: Просвещение, 2013.</w:t>
      </w:r>
    </w:p>
    <w:p w:rsidR="00861F64" w:rsidRPr="00861F64" w:rsidRDefault="00861F64" w:rsidP="00861F64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4"/>
          <w:szCs w:val="24"/>
          <w:lang w:val="tt-RU" w:eastAsia="ru-RU"/>
        </w:rPr>
      </w:pPr>
    </w:p>
    <w:p w:rsidR="00861F64" w:rsidRPr="00861F64" w:rsidRDefault="00861F64" w:rsidP="00861F64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861F64" w:rsidRPr="00861F64" w:rsidRDefault="00861F64" w:rsidP="00861F6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val="tt-RU" w:eastAsia="ru-RU"/>
        </w:rPr>
      </w:pPr>
      <w:r w:rsidRPr="00861F64">
        <w:rPr>
          <w:rFonts w:ascii="Times New Roman" w:eastAsia="Times New Roman" w:hAnsi="Times New Roman" w:cs="Times New Roman"/>
          <w:bCs/>
          <w:sz w:val="24"/>
          <w:szCs w:val="24"/>
          <w:lang w:val="tt-RU" w:eastAsia="ru-RU"/>
        </w:rPr>
        <w:t xml:space="preserve">    По учебному плану муниципального бюджетного общеобразовательного учреждения "</w:t>
      </w:r>
      <w:r w:rsidR="00A026AF">
        <w:rPr>
          <w:rFonts w:ascii="Times New Roman" w:eastAsia="Times New Roman" w:hAnsi="Times New Roman" w:cs="Times New Roman"/>
          <w:bCs/>
          <w:sz w:val="24"/>
          <w:szCs w:val="24"/>
          <w:lang w:val="tt-RU" w:eastAsia="ru-RU"/>
        </w:rPr>
        <w:t>Староашитская</w:t>
      </w:r>
      <w:r w:rsidRPr="00861F64">
        <w:rPr>
          <w:rFonts w:ascii="Times New Roman" w:eastAsia="Times New Roman" w:hAnsi="Times New Roman" w:cs="Times New Roman"/>
          <w:bCs/>
          <w:sz w:val="24"/>
          <w:szCs w:val="24"/>
          <w:lang w:val="tt-RU" w:eastAsia="ru-RU"/>
        </w:rPr>
        <w:t xml:space="preserve"> основная общеобразовательная школа " Арского муниципального района Республики Татарстан  на 201</w:t>
      </w:r>
      <w:r w:rsidR="00A026AF">
        <w:rPr>
          <w:rFonts w:ascii="Times New Roman" w:eastAsia="Times New Roman" w:hAnsi="Times New Roman" w:cs="Times New Roman"/>
          <w:bCs/>
          <w:sz w:val="24"/>
          <w:szCs w:val="24"/>
          <w:lang w:val="tt-RU" w:eastAsia="ru-RU"/>
        </w:rPr>
        <w:t>5</w:t>
      </w:r>
      <w:r w:rsidRPr="00861F64">
        <w:rPr>
          <w:rFonts w:ascii="Times New Roman" w:eastAsia="Times New Roman" w:hAnsi="Times New Roman" w:cs="Times New Roman"/>
          <w:bCs/>
          <w:sz w:val="24"/>
          <w:szCs w:val="24"/>
          <w:lang w:val="tt-RU" w:eastAsia="ru-RU"/>
        </w:rPr>
        <w:t xml:space="preserve"> - 201</w:t>
      </w:r>
      <w:r w:rsidR="00A026AF">
        <w:rPr>
          <w:rFonts w:ascii="Times New Roman" w:eastAsia="Times New Roman" w:hAnsi="Times New Roman" w:cs="Times New Roman"/>
          <w:bCs/>
          <w:sz w:val="24"/>
          <w:szCs w:val="24"/>
          <w:lang w:val="tt-RU" w:eastAsia="ru-RU"/>
        </w:rPr>
        <w:t>6</w:t>
      </w:r>
      <w:r w:rsidRPr="00861F64">
        <w:rPr>
          <w:rFonts w:ascii="Times New Roman" w:eastAsia="Times New Roman" w:hAnsi="Times New Roman" w:cs="Times New Roman"/>
          <w:bCs/>
          <w:sz w:val="24"/>
          <w:szCs w:val="24"/>
          <w:lang w:val="tt-RU" w:eastAsia="ru-RU"/>
        </w:rPr>
        <w:t xml:space="preserve"> учебный год на изучение изобразительного искусства в 4 классе отводится  34 час</w:t>
      </w:r>
      <w:r w:rsidR="00CD3D4A">
        <w:rPr>
          <w:rFonts w:ascii="Times New Roman" w:eastAsia="Times New Roman" w:hAnsi="Times New Roman" w:cs="Times New Roman"/>
          <w:bCs/>
          <w:sz w:val="24"/>
          <w:szCs w:val="24"/>
          <w:lang w:val="tt-RU" w:eastAsia="ru-RU"/>
        </w:rPr>
        <w:t>а, количество часов в неделю -1час</w:t>
      </w:r>
    </w:p>
    <w:p w:rsidR="00861F64" w:rsidRPr="00861F64" w:rsidRDefault="00BE410C" w:rsidP="00861F6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val="tt-RU" w:eastAsia="ru-RU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lang w:val="tt-RU" w:eastAsia="ru-RU"/>
        </w:rPr>
        <w:t>Итоговая контрольная работа по ИЗО в 4 классе</w:t>
      </w:r>
      <w:r w:rsidR="00A026AF">
        <w:rPr>
          <w:rFonts w:ascii="Times New Roman" w:eastAsia="Times New Roman" w:hAnsi="Times New Roman" w:cs="Times New Roman"/>
          <w:bCs/>
          <w:sz w:val="24"/>
          <w:szCs w:val="24"/>
          <w:lang w:val="tt-RU" w:eastAsia="ru-RU"/>
        </w:rPr>
        <w:t xml:space="preserve"> </w:t>
      </w:r>
      <w:r w:rsidRPr="00BE410C">
        <w:rPr>
          <w:rFonts w:ascii="Times New Roman" w:eastAsia="Times New Roman" w:hAnsi="Times New Roman" w:cs="Times New Roman"/>
          <w:bCs/>
          <w:sz w:val="24"/>
          <w:szCs w:val="24"/>
          <w:lang w:val="tt-RU" w:eastAsia="ru-RU"/>
        </w:rPr>
        <w:t>проводится</w:t>
      </w:r>
      <w:r>
        <w:rPr>
          <w:rFonts w:ascii="Times New Roman" w:eastAsia="Times New Roman" w:hAnsi="Times New Roman" w:cs="Times New Roman"/>
          <w:bCs/>
          <w:sz w:val="24"/>
          <w:szCs w:val="24"/>
          <w:lang w:val="tt-RU" w:eastAsia="ru-RU"/>
        </w:rPr>
        <w:t xml:space="preserve"> в форме теста.</w:t>
      </w:r>
    </w:p>
    <w:p w:rsidR="00861F64" w:rsidRPr="00861F64" w:rsidRDefault="00861F64" w:rsidP="00861F64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eastAsia="Calibri" w:hAnsi="Times New Roman" w:cs="Arial"/>
          <w:b/>
          <w:sz w:val="24"/>
          <w:szCs w:val="24"/>
          <w:lang w:eastAsia="ru-RU"/>
        </w:rPr>
      </w:pPr>
    </w:p>
    <w:p w:rsidR="00861F64" w:rsidRPr="00861F64" w:rsidRDefault="00861F64" w:rsidP="00861F64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eastAsia="Calibri" w:hAnsi="Times New Roman" w:cs="Arial"/>
          <w:b/>
          <w:sz w:val="24"/>
          <w:szCs w:val="24"/>
          <w:lang w:eastAsia="ru-RU"/>
        </w:rPr>
      </w:pPr>
    </w:p>
    <w:p w:rsidR="00861F64" w:rsidRPr="00861F64" w:rsidRDefault="00861F64" w:rsidP="00861F64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861F64" w:rsidRPr="00861F64" w:rsidRDefault="00861F64" w:rsidP="00861F6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61F6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Учебно-тематическое планирование</w:t>
      </w:r>
    </w:p>
    <w:p w:rsidR="00861F64" w:rsidRPr="00861F64" w:rsidRDefault="00861F64" w:rsidP="00861F6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63"/>
        <w:gridCol w:w="10057"/>
        <w:gridCol w:w="2276"/>
      </w:tblGrid>
      <w:tr w:rsidR="00861F64" w:rsidRPr="00861F64" w:rsidTr="00B40C97">
        <w:trPr>
          <w:jc w:val="center"/>
        </w:trPr>
        <w:tc>
          <w:tcPr>
            <w:tcW w:w="1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1F64" w:rsidRPr="00861F64" w:rsidRDefault="00861F64" w:rsidP="00861F64">
            <w:pPr>
              <w:spacing w:after="0" w:line="240" w:lineRule="auto"/>
              <w:ind w:firstLine="567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61F6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861F6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</w:t>
            </w:r>
            <w:proofErr w:type="gramEnd"/>
            <w:r w:rsidRPr="00861F6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0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1F64" w:rsidRDefault="00861F64" w:rsidP="00861F64">
            <w:pPr>
              <w:spacing w:after="0" w:line="240" w:lineRule="auto"/>
              <w:ind w:firstLine="567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61F6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Наименование раздела программы</w:t>
            </w:r>
          </w:p>
          <w:p w:rsidR="007C6F9F" w:rsidRPr="00861F64" w:rsidRDefault="007C6F9F" w:rsidP="00861F64">
            <w:pPr>
              <w:spacing w:after="0" w:line="240" w:lineRule="auto"/>
              <w:ind w:firstLine="567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1F64" w:rsidRPr="00861F64" w:rsidRDefault="00861F64" w:rsidP="00861F6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61F6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Количество часов</w:t>
            </w:r>
          </w:p>
        </w:tc>
      </w:tr>
      <w:tr w:rsidR="00861F64" w:rsidRPr="00861F64" w:rsidTr="00B40C97">
        <w:trPr>
          <w:jc w:val="center"/>
        </w:trPr>
        <w:tc>
          <w:tcPr>
            <w:tcW w:w="1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1F64" w:rsidRPr="00861F64" w:rsidRDefault="00861F64" w:rsidP="00861F64">
            <w:pPr>
              <w:spacing w:after="0" w:line="240" w:lineRule="auto"/>
              <w:ind w:firstLine="56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1F6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1F64" w:rsidRDefault="00861F64" w:rsidP="00861F64">
            <w:pPr>
              <w:spacing w:after="0" w:line="240" w:lineRule="auto"/>
              <w:ind w:left="113" w:right="113" w:firstLine="56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1F6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Восхитись вечно живым миром красоты.</w:t>
            </w:r>
          </w:p>
          <w:p w:rsidR="007C6F9F" w:rsidRPr="00861F64" w:rsidRDefault="007C6F9F" w:rsidP="00861F64">
            <w:pPr>
              <w:spacing w:after="0" w:line="240" w:lineRule="auto"/>
              <w:ind w:left="113" w:right="113" w:firstLine="56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1F64" w:rsidRPr="00861F64" w:rsidRDefault="00861F64" w:rsidP="00861F64">
            <w:pPr>
              <w:spacing w:after="0" w:line="240" w:lineRule="auto"/>
              <w:ind w:firstLine="56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1F6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</w:tr>
      <w:tr w:rsidR="00861F64" w:rsidRPr="00861F64" w:rsidTr="00B40C97">
        <w:trPr>
          <w:jc w:val="center"/>
        </w:trPr>
        <w:tc>
          <w:tcPr>
            <w:tcW w:w="1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1F64" w:rsidRPr="00861F64" w:rsidRDefault="00861F64" w:rsidP="00861F64">
            <w:pPr>
              <w:spacing w:after="0" w:line="240" w:lineRule="auto"/>
              <w:ind w:firstLine="56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1F6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1F64" w:rsidRDefault="00861F64" w:rsidP="00861F64">
            <w:pPr>
              <w:spacing w:after="0" w:line="240" w:lineRule="auto"/>
              <w:ind w:firstLine="56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1F6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Любуйся ритмами в жизни природы и человека.</w:t>
            </w:r>
          </w:p>
          <w:p w:rsidR="007C6F9F" w:rsidRPr="00861F64" w:rsidRDefault="007C6F9F" w:rsidP="00861F64">
            <w:pPr>
              <w:spacing w:after="0" w:line="240" w:lineRule="auto"/>
              <w:ind w:firstLine="56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1F64" w:rsidRPr="00861F64" w:rsidRDefault="00861F64" w:rsidP="00861F64">
            <w:pPr>
              <w:spacing w:after="0" w:line="240" w:lineRule="auto"/>
              <w:ind w:firstLine="56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1F6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</w:tr>
      <w:tr w:rsidR="00861F64" w:rsidRPr="00861F64" w:rsidTr="00B40C97">
        <w:trPr>
          <w:jc w:val="center"/>
        </w:trPr>
        <w:tc>
          <w:tcPr>
            <w:tcW w:w="1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1F64" w:rsidRPr="00861F64" w:rsidRDefault="00861F64" w:rsidP="00861F64">
            <w:pPr>
              <w:spacing w:after="0" w:line="240" w:lineRule="auto"/>
              <w:ind w:firstLine="56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1F6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1F64" w:rsidRDefault="00861F64" w:rsidP="00861F64">
            <w:pPr>
              <w:spacing w:after="0" w:line="240" w:lineRule="auto"/>
              <w:ind w:firstLine="56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1F6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Восхитись созидательными силами природы и человека.</w:t>
            </w:r>
          </w:p>
          <w:p w:rsidR="007C6F9F" w:rsidRPr="00861F64" w:rsidRDefault="007C6F9F" w:rsidP="00861F64">
            <w:pPr>
              <w:spacing w:after="0" w:line="240" w:lineRule="auto"/>
              <w:ind w:firstLine="56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1F64" w:rsidRPr="00861F64" w:rsidRDefault="00861F64" w:rsidP="00861F64">
            <w:pPr>
              <w:spacing w:after="0" w:line="240" w:lineRule="auto"/>
              <w:ind w:firstLine="56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1F6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</w:tr>
      <w:tr w:rsidR="00861F64" w:rsidRPr="00861F64" w:rsidTr="00B40C97">
        <w:trPr>
          <w:jc w:val="center"/>
        </w:trPr>
        <w:tc>
          <w:tcPr>
            <w:tcW w:w="1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1F64" w:rsidRPr="00861F64" w:rsidRDefault="00861F64" w:rsidP="00861F64">
            <w:pPr>
              <w:spacing w:after="0" w:line="240" w:lineRule="auto"/>
              <w:ind w:firstLine="56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1F64" w:rsidRDefault="00861F64" w:rsidP="00861F64">
            <w:pPr>
              <w:spacing w:after="0" w:line="240" w:lineRule="auto"/>
              <w:ind w:firstLine="567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93618A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Итого </w:t>
            </w:r>
          </w:p>
          <w:p w:rsidR="007C6F9F" w:rsidRPr="0093618A" w:rsidRDefault="007C6F9F" w:rsidP="00861F64">
            <w:pPr>
              <w:spacing w:after="0" w:line="240" w:lineRule="auto"/>
              <w:ind w:firstLine="567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1F64" w:rsidRPr="0093618A" w:rsidRDefault="00861F64" w:rsidP="00861F64">
            <w:pPr>
              <w:spacing w:after="0" w:line="240" w:lineRule="auto"/>
              <w:ind w:firstLine="567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3618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34</w:t>
            </w:r>
          </w:p>
        </w:tc>
      </w:tr>
    </w:tbl>
    <w:p w:rsidR="00861F64" w:rsidRPr="00861F64" w:rsidRDefault="00861F64" w:rsidP="00861F64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61F64" w:rsidRPr="00861F64" w:rsidRDefault="00861F64" w:rsidP="00861F64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61F64" w:rsidRPr="00861F64" w:rsidRDefault="00861F64" w:rsidP="00861F64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61F64" w:rsidRPr="00861F64" w:rsidRDefault="00861F64" w:rsidP="00861F64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61F64" w:rsidRPr="00861F64" w:rsidRDefault="00861F64" w:rsidP="00861F64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61F64" w:rsidRPr="00861F64" w:rsidRDefault="00861F64" w:rsidP="00861F64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61F64" w:rsidRPr="00861F64" w:rsidRDefault="00861F64" w:rsidP="00861F64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61F64" w:rsidRPr="00861F64" w:rsidRDefault="00861F64" w:rsidP="00861F64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61F64" w:rsidRPr="00861F64" w:rsidRDefault="00861F64" w:rsidP="00861F64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61F64" w:rsidRPr="00861F64" w:rsidRDefault="00861F64" w:rsidP="00A026A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61F6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Содержание программы</w:t>
      </w:r>
    </w:p>
    <w:p w:rsidR="00861F64" w:rsidRPr="00861F64" w:rsidRDefault="00861F64" w:rsidP="00861F64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861F64" w:rsidRPr="00861F64" w:rsidRDefault="00861F64" w:rsidP="00861F64">
      <w:pPr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861F6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ВИДЫ ХУДОЖЕСТВЕННОЙ ДЕЯТЕЛЬНОСТИ</w:t>
      </w:r>
    </w:p>
    <w:p w:rsidR="00861F64" w:rsidRPr="00861F64" w:rsidRDefault="00861F64" w:rsidP="00861F64">
      <w:pPr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1F6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Восприятие произведений искусства. </w:t>
      </w:r>
      <w:r w:rsidRPr="00861F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Особенности художественного творчества: художник и зритель. Образная сущность искусства: художественный образ, его условность, передача общего </w:t>
      </w:r>
      <w:proofErr w:type="gramStart"/>
      <w:r w:rsidRPr="00861F64">
        <w:rPr>
          <w:rFonts w:ascii="Times New Roman" w:eastAsia="Times New Roman" w:hAnsi="Times New Roman" w:cs="Times New Roman"/>
          <w:sz w:val="24"/>
          <w:szCs w:val="24"/>
          <w:lang w:eastAsia="ru-RU"/>
        </w:rPr>
        <w:t>через</w:t>
      </w:r>
      <w:proofErr w:type="gramEnd"/>
      <w:r w:rsidRPr="00861F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единичное. Отражение в произведениях пластических искусств общечеловеческих идей о нравственности и эстетике: отношение к природе, человеку и обществу.</w:t>
      </w:r>
    </w:p>
    <w:p w:rsidR="00861F64" w:rsidRPr="00861F64" w:rsidRDefault="00861F64" w:rsidP="00861F64">
      <w:pPr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1F64">
        <w:rPr>
          <w:rFonts w:ascii="Times New Roman" w:eastAsia="Times New Roman" w:hAnsi="Times New Roman" w:cs="Times New Roman"/>
          <w:sz w:val="24"/>
          <w:szCs w:val="24"/>
          <w:lang w:eastAsia="ru-RU"/>
        </w:rPr>
        <w:t>Фотография и произведение изобразительного искусства: сходство и различия. Человек, мир природы в реальной жизни: образы человека, природы в искусстве. Представления о богатстве и разнообразии художественной культуры (на примере культуры народов России). Выдающиеся представители изобразительного искусства народов России (по выбору). Ведущие художественные музеи России (ГТГ, Русский музей, Эрмитаж) и региональные музеи. Восприятие и эмоциональная оценка шедевров русского и мирового искусства. Представление о роли изобразительных (пластических) иску</w:t>
      </w:r>
      <w:proofErr w:type="gramStart"/>
      <w:r w:rsidRPr="00861F64">
        <w:rPr>
          <w:rFonts w:ascii="Times New Roman" w:eastAsia="Times New Roman" w:hAnsi="Times New Roman" w:cs="Times New Roman"/>
          <w:sz w:val="24"/>
          <w:szCs w:val="24"/>
          <w:lang w:eastAsia="ru-RU"/>
        </w:rPr>
        <w:t>сств в п</w:t>
      </w:r>
      <w:proofErr w:type="gramEnd"/>
      <w:r w:rsidRPr="00861F64">
        <w:rPr>
          <w:rFonts w:ascii="Times New Roman" w:eastAsia="Times New Roman" w:hAnsi="Times New Roman" w:cs="Times New Roman"/>
          <w:sz w:val="24"/>
          <w:szCs w:val="24"/>
          <w:lang w:eastAsia="ru-RU"/>
        </w:rPr>
        <w:t>овседневной жизни человека, в организации его материального окружения.</w:t>
      </w:r>
    </w:p>
    <w:p w:rsidR="00861F64" w:rsidRPr="00861F64" w:rsidRDefault="00861F64" w:rsidP="00861F64">
      <w:pPr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1F6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Рисунок. </w:t>
      </w:r>
      <w:proofErr w:type="gramStart"/>
      <w:r w:rsidRPr="00861F64">
        <w:rPr>
          <w:rFonts w:ascii="Times New Roman" w:eastAsia="Times New Roman" w:hAnsi="Times New Roman" w:cs="Times New Roman"/>
          <w:sz w:val="24"/>
          <w:szCs w:val="24"/>
          <w:lang w:eastAsia="ru-RU"/>
        </w:rPr>
        <w:t>Материалы для рисунка: карандаш, ручка, фломастер, уголь, пастель, мелки и т. д. Приёмы работы с различными графическими материалами.</w:t>
      </w:r>
      <w:proofErr w:type="gramEnd"/>
      <w:r w:rsidRPr="00861F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Роль рисунка в искусстве: основная и вспомогательная. Красота и разнообразие природы, человека, зданий, предметов, выраженные средствами рисунка. Изображение деревьев, птиц, животных: общие и характерные черты.</w:t>
      </w:r>
    </w:p>
    <w:p w:rsidR="00861F64" w:rsidRPr="00861F64" w:rsidRDefault="00861F64" w:rsidP="00861F64">
      <w:pPr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1F6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Живопись. </w:t>
      </w:r>
      <w:r w:rsidRPr="00861F64">
        <w:rPr>
          <w:rFonts w:ascii="Times New Roman" w:eastAsia="Times New Roman" w:hAnsi="Times New Roman" w:cs="Times New Roman"/>
          <w:sz w:val="24"/>
          <w:szCs w:val="24"/>
          <w:lang w:eastAsia="ru-RU"/>
        </w:rPr>
        <w:t>Живописные материалы. Красота и разнообразие природы, человека, зданий, предметов, выраженные средствами живописи. Цвет — основа языка живописи. Выбор средств художественной выразительности для создания живописного образа в соответствии с поставленными задачами. Образы природы и человека в живописи.</w:t>
      </w:r>
    </w:p>
    <w:p w:rsidR="00861F64" w:rsidRPr="00861F64" w:rsidRDefault="00861F64" w:rsidP="00861F64">
      <w:pPr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1F6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Скульптура. </w:t>
      </w:r>
      <w:r w:rsidRPr="00861F64">
        <w:rPr>
          <w:rFonts w:ascii="Times New Roman" w:eastAsia="Times New Roman" w:hAnsi="Times New Roman" w:cs="Times New Roman"/>
          <w:sz w:val="24"/>
          <w:szCs w:val="24"/>
          <w:lang w:eastAsia="ru-RU"/>
        </w:rPr>
        <w:t>Материалы скульптуры и их роль в создании выразительного образа. Элементарные приёмы работы с пластическими скульптурными материалами для создания выразительного образа (пластилин, глина — раскатывание, набор объёма, вытягивание формы). Объём — основа языка скульптуры. Основные темы скульптуры. Красота человека и животных, выраженная средствами скульптуры.</w:t>
      </w:r>
    </w:p>
    <w:p w:rsidR="00861F64" w:rsidRPr="00861F64" w:rsidRDefault="00861F64" w:rsidP="00861F64">
      <w:pPr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1F6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Художественное конструирование и дизайн. </w:t>
      </w:r>
      <w:r w:rsidRPr="00861F64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Разнообразие материалов для художественного конструирования и моделирования (пластилин, бумага, картон и др.). Элементарные приёмы работы с различными материалами для создания выразительного образа (пластилин — раскатывание, набор объёма, вытягивание формы; бумага и картон — сгибание, вырезание). Представление о возможностях использования навыков художественного конструирования и моделирования в жизни человека.</w:t>
      </w:r>
    </w:p>
    <w:p w:rsidR="00861F64" w:rsidRPr="00861F64" w:rsidRDefault="00861F64" w:rsidP="00861F64">
      <w:pPr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1F6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Декоративно-прикладное искусство. </w:t>
      </w:r>
      <w:r w:rsidRPr="00861F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Истоки декоративно-прикладного искусства и его роль в жизни человека. </w:t>
      </w:r>
      <w:proofErr w:type="gramStart"/>
      <w:r w:rsidRPr="00861F64">
        <w:rPr>
          <w:rFonts w:ascii="Times New Roman" w:eastAsia="Times New Roman" w:hAnsi="Times New Roman" w:cs="Times New Roman"/>
          <w:sz w:val="24"/>
          <w:szCs w:val="24"/>
          <w:lang w:eastAsia="ru-RU"/>
        </w:rPr>
        <w:t>Понятие о синтетичном характере народной культуры (украшение жилища, предметов быта, орудий труда, костюма; музыка, песни, хороводы; былины, сказания, сказки).</w:t>
      </w:r>
      <w:proofErr w:type="gramEnd"/>
      <w:r w:rsidRPr="00861F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Образ человека в традиционной культуре. Представления народа о мужской и женской красоте, отражённые в изобразительном искусстве, сказках, песнях. Сказочные образы в народной культуре и декоративно-прикладном искусстве. Разнообразие форм в природе как основа декоративных форм в прикладном искусстве (цветы, раскраска бабочек, переплетение ветвей деревьев, морозные узоры на стекле и т. д.). Ознакомление с произведениями народных художественных промыслов в России (с учётом местных условий).</w:t>
      </w:r>
    </w:p>
    <w:p w:rsidR="00861F64" w:rsidRPr="00861F64" w:rsidRDefault="00861F64" w:rsidP="00861F64">
      <w:pPr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61F64" w:rsidRPr="00861F64" w:rsidRDefault="00861F64" w:rsidP="00861F64">
      <w:pPr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861F64" w:rsidRPr="00861F64" w:rsidRDefault="00861F64" w:rsidP="00861F64">
      <w:pPr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861F64" w:rsidRPr="00861F64" w:rsidRDefault="00861F64" w:rsidP="00861F64">
      <w:pPr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861F64" w:rsidRPr="00861F64" w:rsidRDefault="00861F64" w:rsidP="00861F64">
      <w:pPr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861F6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АЗБУКА ИСКУССТВА (ОБУЧЕНИЕ ОСНОВАМ ХУДОЖЕСТВЕННОЙ ГРАМОТЫ). КАК ГОВОРИТ ИСКУССТВО?</w:t>
      </w:r>
    </w:p>
    <w:p w:rsidR="00861F64" w:rsidRPr="00861F64" w:rsidRDefault="00861F64" w:rsidP="00861F64">
      <w:pPr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1F6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Композиция. </w:t>
      </w:r>
      <w:r w:rsidRPr="00861F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Элементарные приёмы композиции на плоскости и в пространстве. Понятия: горизонталь, вертикаль и диагональ в построении композиции. Пропорции и перспектива. Понятия: линия горизонта, ближе — больше, дальше — меньше, загораживания. Роль контраста в композиции: </w:t>
      </w:r>
      <w:proofErr w:type="gramStart"/>
      <w:r w:rsidRPr="00861F64">
        <w:rPr>
          <w:rFonts w:ascii="Times New Roman" w:eastAsia="Times New Roman" w:hAnsi="Times New Roman" w:cs="Times New Roman"/>
          <w:sz w:val="24"/>
          <w:szCs w:val="24"/>
          <w:lang w:eastAsia="ru-RU"/>
        </w:rPr>
        <w:t>низкое</w:t>
      </w:r>
      <w:proofErr w:type="gramEnd"/>
      <w:r w:rsidRPr="00861F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высокое, большое и маленькое, тонкое и толстое, тёмное и светлое, спокойное и динамичное и т. д. Композиционный центр (зрительный центр композиции). Главное и второстепенное в композиции. Симметрия и асимметрия.</w:t>
      </w:r>
    </w:p>
    <w:p w:rsidR="00861F64" w:rsidRPr="00861F64" w:rsidRDefault="00861F64" w:rsidP="00861F64">
      <w:pPr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1F6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Цвет. </w:t>
      </w:r>
      <w:r w:rsidRPr="00861F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Основные и составные цвета. Тёплые и холодные цвета. Смешение цветов. Роль белой и чёрной красок в эмоциональном звучании и выразительности образа. Эмоциональные возможности цвета. Практическое овладение основами </w:t>
      </w:r>
      <w:proofErr w:type="spellStart"/>
      <w:r w:rsidRPr="00861F64">
        <w:rPr>
          <w:rFonts w:ascii="Times New Roman" w:eastAsia="Times New Roman" w:hAnsi="Times New Roman" w:cs="Times New Roman"/>
          <w:sz w:val="24"/>
          <w:szCs w:val="24"/>
          <w:lang w:eastAsia="ru-RU"/>
        </w:rPr>
        <w:t>цветоведения</w:t>
      </w:r>
      <w:proofErr w:type="spellEnd"/>
      <w:r w:rsidRPr="00861F64">
        <w:rPr>
          <w:rFonts w:ascii="Times New Roman" w:eastAsia="Times New Roman" w:hAnsi="Times New Roman" w:cs="Times New Roman"/>
          <w:sz w:val="24"/>
          <w:szCs w:val="24"/>
          <w:lang w:eastAsia="ru-RU"/>
        </w:rPr>
        <w:t>. Передача с помощью цвета характера персонажа, его эмоционального состояния.</w:t>
      </w:r>
    </w:p>
    <w:p w:rsidR="00861F64" w:rsidRPr="00861F64" w:rsidRDefault="00861F64" w:rsidP="00861F64">
      <w:pPr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1F6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Линия. </w:t>
      </w:r>
      <w:proofErr w:type="gramStart"/>
      <w:r w:rsidRPr="00861F64">
        <w:rPr>
          <w:rFonts w:ascii="Times New Roman" w:eastAsia="Times New Roman" w:hAnsi="Times New Roman" w:cs="Times New Roman"/>
          <w:sz w:val="24"/>
          <w:szCs w:val="24"/>
          <w:lang w:eastAsia="ru-RU"/>
        </w:rPr>
        <w:t>Многообразие линий (тонкие, толстые, прямые, волнистые, плавные, острые, закруглённые спиралью, летящие) и их знаковый характер.</w:t>
      </w:r>
      <w:proofErr w:type="gramEnd"/>
      <w:r w:rsidRPr="00861F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Линия, штрих, пятно и художественный образ. Передача с помощью линии эмоционального состояния природы, человека, животного.</w:t>
      </w:r>
    </w:p>
    <w:p w:rsidR="00861F64" w:rsidRPr="00861F64" w:rsidRDefault="00861F64" w:rsidP="00861F64">
      <w:pPr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1F6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Форма. </w:t>
      </w:r>
      <w:r w:rsidRPr="00861F64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Разнообразие форм предметного мира и передача их на плоскости и в пространстве. Сходство и контраст форм.</w:t>
      </w:r>
    </w:p>
    <w:p w:rsidR="00861F64" w:rsidRPr="00861F64" w:rsidRDefault="00861F64" w:rsidP="00861F64">
      <w:pPr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1F64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Простые геометрические формы. Природные формы. Трансформация форм. Влияние формы предмета на представление о его характере. Силуэт.</w:t>
      </w:r>
    </w:p>
    <w:p w:rsidR="00861F64" w:rsidRPr="00861F64" w:rsidRDefault="00861F64" w:rsidP="00861F64">
      <w:pPr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1F6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Объём. </w:t>
      </w:r>
      <w:r w:rsidRPr="00861F64">
        <w:rPr>
          <w:rFonts w:ascii="Times New Roman" w:eastAsia="Times New Roman" w:hAnsi="Times New Roman" w:cs="Times New Roman"/>
          <w:sz w:val="24"/>
          <w:szCs w:val="24"/>
          <w:lang w:eastAsia="ru-RU"/>
        </w:rPr>
        <w:t>Объём в пространстве и объём на плоскости. Способы передачи объёма. Выразительность объёмных композиций.</w:t>
      </w:r>
    </w:p>
    <w:p w:rsidR="00861F64" w:rsidRPr="00861F64" w:rsidRDefault="00861F64" w:rsidP="00861F64">
      <w:pPr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1F6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Ритм. </w:t>
      </w:r>
      <w:r w:rsidRPr="00861F64">
        <w:rPr>
          <w:rFonts w:ascii="Times New Roman" w:eastAsia="Times New Roman" w:hAnsi="Times New Roman" w:cs="Times New Roman"/>
          <w:sz w:val="24"/>
          <w:szCs w:val="24"/>
          <w:lang w:eastAsia="ru-RU"/>
        </w:rPr>
        <w:t>Виды ритма (спокойный, замедленный, порывистый, беспокойный и т. д.). Ритм линий, пятен, цвета. Роль ритма в эмоциональном звучании композиции в живописи и рисунке. Передача движения в композиции с помощью ритма элементов. Особая роль ритма в декоративно-прикладном искусстве.</w:t>
      </w:r>
    </w:p>
    <w:p w:rsidR="00861F64" w:rsidRPr="00861F64" w:rsidRDefault="00861F64" w:rsidP="00861F64">
      <w:pPr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861F6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ЗНАЧИМЫЕ ТЕМЫ ИСКУССТВА. О ЧЁМ ГОВОРИТ ИСКУССТВО?</w:t>
      </w:r>
    </w:p>
    <w:p w:rsidR="00861F64" w:rsidRPr="00861F64" w:rsidRDefault="00861F64" w:rsidP="00861F64">
      <w:pPr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1F6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Земля — наш общий дом. </w:t>
      </w:r>
      <w:r w:rsidRPr="00861F64">
        <w:rPr>
          <w:rFonts w:ascii="Times New Roman" w:eastAsia="Times New Roman" w:hAnsi="Times New Roman" w:cs="Times New Roman"/>
          <w:sz w:val="24"/>
          <w:szCs w:val="24"/>
          <w:lang w:eastAsia="ru-RU"/>
        </w:rPr>
        <w:t>Наблюдение природы и природных явлений, различение их характера и эмоциональных состояний. Разница в изображении природы в разное время года, суток, в различную погоду. Жанр пейзажа. Пейзажи разных географических широт. Использование различных художественных материалов и сре</w:t>
      </w:r>
      <w:proofErr w:type="gramStart"/>
      <w:r w:rsidRPr="00861F64">
        <w:rPr>
          <w:rFonts w:ascii="Times New Roman" w:eastAsia="Times New Roman" w:hAnsi="Times New Roman" w:cs="Times New Roman"/>
          <w:sz w:val="24"/>
          <w:szCs w:val="24"/>
          <w:lang w:eastAsia="ru-RU"/>
        </w:rPr>
        <w:t>дств дл</w:t>
      </w:r>
      <w:proofErr w:type="gramEnd"/>
      <w:r w:rsidRPr="00861F64">
        <w:rPr>
          <w:rFonts w:ascii="Times New Roman" w:eastAsia="Times New Roman" w:hAnsi="Times New Roman" w:cs="Times New Roman"/>
          <w:sz w:val="24"/>
          <w:szCs w:val="24"/>
          <w:lang w:eastAsia="ru-RU"/>
        </w:rPr>
        <w:t>я создания выразительных образов природы. Постройки в природе: птичьи гнёзда, норы, ульи, панцирь черепахи, домик улитки и т. д. Восприятие и эмоциональная оценка шедевров русского и</w:t>
      </w:r>
    </w:p>
    <w:p w:rsidR="00861F64" w:rsidRPr="00861F64" w:rsidRDefault="00861F64" w:rsidP="00861F64">
      <w:pPr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1F64">
        <w:rPr>
          <w:rFonts w:ascii="Times New Roman" w:eastAsia="Times New Roman" w:hAnsi="Times New Roman" w:cs="Times New Roman"/>
          <w:sz w:val="24"/>
          <w:szCs w:val="24"/>
          <w:lang w:eastAsia="ru-RU"/>
        </w:rPr>
        <w:t>зарубежного искусства, изображающих природу (например, А. К. Саврасов, И. И. Левитан, И. И. Шишкин, Н. К. Рерих, К. Моне, П. Сезанн, В. Ван Гог и др.).</w:t>
      </w:r>
    </w:p>
    <w:p w:rsidR="00861F64" w:rsidRPr="00861F64" w:rsidRDefault="00861F64" w:rsidP="00861F64">
      <w:pPr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1F64">
        <w:rPr>
          <w:rFonts w:ascii="Times New Roman" w:eastAsia="Times New Roman" w:hAnsi="Times New Roman" w:cs="Times New Roman"/>
          <w:sz w:val="24"/>
          <w:szCs w:val="24"/>
          <w:lang w:eastAsia="ru-RU"/>
        </w:rPr>
        <w:t>Знакомство с несколькими наиболее яркими культурами мира, представляющими разные народы и эпохи (например, Древняя Греция, средневековая Европа, Япония или Индия).</w:t>
      </w:r>
    </w:p>
    <w:p w:rsidR="00861F64" w:rsidRPr="00861F64" w:rsidRDefault="00861F64" w:rsidP="00861F64">
      <w:pPr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1F64">
        <w:rPr>
          <w:rFonts w:ascii="Times New Roman" w:eastAsia="Times New Roman" w:hAnsi="Times New Roman" w:cs="Times New Roman"/>
          <w:sz w:val="24"/>
          <w:szCs w:val="24"/>
          <w:lang w:eastAsia="ru-RU"/>
        </w:rPr>
        <w:t>Роль природных условий в характере культурных традиций разных народов мира. Образ человека в искусстве разных народов. Образы архитектуры и декоративно-прикладного искусства.</w:t>
      </w:r>
    </w:p>
    <w:p w:rsidR="00861F64" w:rsidRPr="00861F64" w:rsidRDefault="00861F64" w:rsidP="00861F64">
      <w:pPr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1F6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Родина моя — Россия. </w:t>
      </w:r>
      <w:r w:rsidRPr="00861F64">
        <w:rPr>
          <w:rFonts w:ascii="Times New Roman" w:eastAsia="Times New Roman" w:hAnsi="Times New Roman" w:cs="Times New Roman"/>
          <w:sz w:val="24"/>
          <w:szCs w:val="24"/>
          <w:lang w:eastAsia="ru-RU"/>
        </w:rPr>
        <w:t>Роль природных условий в характеристике традиционной культуры народов России. Пейзажи родной природы. Единство декоративного строя в украшении жилища, предметов быта, орудий труда, костюма. Связь изобразительного искусства с музыкой, песней, танцами, былинами, сказаниями, сказками. Образ человека в традиционной культуре. Представления народа о красоте человека (внешней и духовной), отражённые в искусстве. Образ защитника Отечества.</w:t>
      </w:r>
    </w:p>
    <w:p w:rsidR="00861F64" w:rsidRPr="00861F64" w:rsidRDefault="00861F64" w:rsidP="00861F64">
      <w:pPr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1F6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Человек и человеческие взаимоотношения. </w:t>
      </w:r>
      <w:r w:rsidRPr="00861F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Образ человека в разных культурах мира. Образ современника. Жанр портрета. Темы любви, дружбы, семьи в искусстве. </w:t>
      </w:r>
      <w:proofErr w:type="gramStart"/>
      <w:r w:rsidRPr="00861F64">
        <w:rPr>
          <w:rFonts w:ascii="Times New Roman" w:eastAsia="Times New Roman" w:hAnsi="Times New Roman" w:cs="Times New Roman"/>
          <w:sz w:val="24"/>
          <w:szCs w:val="24"/>
          <w:lang w:eastAsia="ru-RU"/>
        </w:rPr>
        <w:t>Эмоциональная и художественная выразительность образов персонажей, пробуждающих лучшие человеческие чувства и качества: доброту, сострадание, поддержку, заботу, героизм, бескорыстие и т. д. Образы персонажей, вызывающие гнев, раздражение, презрение.</w:t>
      </w:r>
      <w:proofErr w:type="gramEnd"/>
    </w:p>
    <w:p w:rsidR="00861F64" w:rsidRPr="00861F64" w:rsidRDefault="00861F64" w:rsidP="00861F64">
      <w:pPr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1F6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 xml:space="preserve">Искусство дарит людям красоту. </w:t>
      </w:r>
      <w:r w:rsidRPr="00861F64">
        <w:rPr>
          <w:rFonts w:ascii="Times New Roman" w:eastAsia="Times New Roman" w:hAnsi="Times New Roman" w:cs="Times New Roman"/>
          <w:sz w:val="24"/>
          <w:szCs w:val="24"/>
          <w:lang w:eastAsia="ru-RU"/>
        </w:rPr>
        <w:t>Искусство вокруг нас сегодня. Использование различных художественных материалов и сре</w:t>
      </w:r>
      <w:proofErr w:type="gramStart"/>
      <w:r w:rsidRPr="00861F64">
        <w:rPr>
          <w:rFonts w:ascii="Times New Roman" w:eastAsia="Times New Roman" w:hAnsi="Times New Roman" w:cs="Times New Roman"/>
          <w:sz w:val="24"/>
          <w:szCs w:val="24"/>
          <w:lang w:eastAsia="ru-RU"/>
        </w:rPr>
        <w:t>дств дл</w:t>
      </w:r>
      <w:proofErr w:type="gramEnd"/>
      <w:r w:rsidRPr="00861F64">
        <w:rPr>
          <w:rFonts w:ascii="Times New Roman" w:eastAsia="Times New Roman" w:hAnsi="Times New Roman" w:cs="Times New Roman"/>
          <w:sz w:val="24"/>
          <w:szCs w:val="24"/>
          <w:lang w:eastAsia="ru-RU"/>
        </w:rPr>
        <w:t>я создания проектов красивых, удобных и выразительных предметов быта, видов транспорта. Представление о роли изобразительных (пластических) иску</w:t>
      </w:r>
      <w:proofErr w:type="gramStart"/>
      <w:r w:rsidRPr="00861F64">
        <w:rPr>
          <w:rFonts w:ascii="Times New Roman" w:eastAsia="Times New Roman" w:hAnsi="Times New Roman" w:cs="Times New Roman"/>
          <w:sz w:val="24"/>
          <w:szCs w:val="24"/>
          <w:lang w:eastAsia="ru-RU"/>
        </w:rPr>
        <w:t>сств в п</w:t>
      </w:r>
      <w:proofErr w:type="gramEnd"/>
      <w:r w:rsidRPr="00861F64">
        <w:rPr>
          <w:rFonts w:ascii="Times New Roman" w:eastAsia="Times New Roman" w:hAnsi="Times New Roman" w:cs="Times New Roman"/>
          <w:sz w:val="24"/>
          <w:szCs w:val="24"/>
          <w:lang w:eastAsia="ru-RU"/>
        </w:rPr>
        <w:t>овседневной жизни человека, в организации его материального окружения. Отражение в пластических искусствах природных, географических условий, традиций, религиозных верований разных народов (на примере изобразительного и декоративно-прикладного искусства народов России). Жанр натюрморта. Художественное конструирование и оформление помещений и пар-</w:t>
      </w:r>
    </w:p>
    <w:p w:rsidR="00861F64" w:rsidRPr="00861F64" w:rsidRDefault="00861F64" w:rsidP="00861F64">
      <w:pPr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1F64">
        <w:rPr>
          <w:rFonts w:ascii="Times New Roman" w:eastAsia="Times New Roman" w:hAnsi="Times New Roman" w:cs="Times New Roman"/>
          <w:sz w:val="24"/>
          <w:szCs w:val="24"/>
          <w:lang w:eastAsia="ru-RU"/>
        </w:rPr>
        <w:t>ков, транспорта и посуды, мебели и одежды, книг и игрушек.</w:t>
      </w:r>
    </w:p>
    <w:p w:rsidR="00861F64" w:rsidRPr="00861F64" w:rsidRDefault="00861F64" w:rsidP="00861F64">
      <w:pPr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861F6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ОПЫТ ХУДОЖЕСТВЕННО-ТВОРЧЕСКОЙ ДЕЯТЕЛЬНОСТИ</w:t>
      </w:r>
    </w:p>
    <w:p w:rsidR="00861F64" w:rsidRPr="00861F64" w:rsidRDefault="00861F64" w:rsidP="00861F64">
      <w:pPr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1F64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Участие в различных видах изобразительной, декоративно-прикладной и художественно-конструкторской деятельности.</w:t>
      </w:r>
    </w:p>
    <w:p w:rsidR="00861F64" w:rsidRPr="00861F64" w:rsidRDefault="00861F64" w:rsidP="00861F64">
      <w:pPr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1F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Освоение основ рисунка, живописи, скульптуры, декоративно-прикладного искусства. Изображение с натуры, по памяти и воображению (натюрморт, пейзаж, человек, животные, растения). </w:t>
      </w:r>
      <w:proofErr w:type="gramStart"/>
      <w:r w:rsidRPr="00861F64">
        <w:rPr>
          <w:rFonts w:ascii="Times New Roman" w:eastAsia="Times New Roman" w:hAnsi="Times New Roman" w:cs="Times New Roman"/>
          <w:sz w:val="24"/>
          <w:szCs w:val="24"/>
          <w:lang w:eastAsia="ru-RU"/>
        </w:rPr>
        <w:t>Овладение основами художественной грамоты: композицией, формой, ритмом, линией, цветом, объёмом, фактурой.</w:t>
      </w:r>
      <w:proofErr w:type="gramEnd"/>
      <w:r w:rsidRPr="00861F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Создание моделей предметов бытового окружения человека. Овладение элементарными навыками лепки и </w:t>
      </w:r>
      <w:proofErr w:type="spellStart"/>
      <w:r w:rsidRPr="00861F64">
        <w:rPr>
          <w:rFonts w:ascii="Times New Roman" w:eastAsia="Times New Roman" w:hAnsi="Times New Roman" w:cs="Times New Roman"/>
          <w:sz w:val="24"/>
          <w:szCs w:val="24"/>
          <w:lang w:eastAsia="ru-RU"/>
        </w:rPr>
        <w:t>бумагопластики</w:t>
      </w:r>
      <w:proofErr w:type="spellEnd"/>
      <w:r w:rsidRPr="00861F64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861F64" w:rsidRPr="00861F64" w:rsidRDefault="00861F64" w:rsidP="00861F64">
      <w:pPr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1F64">
        <w:rPr>
          <w:rFonts w:ascii="Times New Roman" w:eastAsia="Times New Roman" w:hAnsi="Times New Roman" w:cs="Times New Roman"/>
          <w:sz w:val="24"/>
          <w:szCs w:val="24"/>
          <w:lang w:eastAsia="ru-RU"/>
        </w:rPr>
        <w:t>Выбор и применение выразительных сре</w:t>
      </w:r>
      <w:proofErr w:type="gramStart"/>
      <w:r w:rsidRPr="00861F64">
        <w:rPr>
          <w:rFonts w:ascii="Times New Roman" w:eastAsia="Times New Roman" w:hAnsi="Times New Roman" w:cs="Times New Roman"/>
          <w:sz w:val="24"/>
          <w:szCs w:val="24"/>
          <w:lang w:eastAsia="ru-RU"/>
        </w:rPr>
        <w:t>дств дл</w:t>
      </w:r>
      <w:proofErr w:type="gramEnd"/>
      <w:r w:rsidRPr="00861F64">
        <w:rPr>
          <w:rFonts w:ascii="Times New Roman" w:eastAsia="Times New Roman" w:hAnsi="Times New Roman" w:cs="Times New Roman"/>
          <w:sz w:val="24"/>
          <w:szCs w:val="24"/>
          <w:lang w:eastAsia="ru-RU"/>
        </w:rPr>
        <w:t>я реализации собственного замысла в рисунке, живописи, аппликации, скульптуре, художественном конструировании.</w:t>
      </w:r>
    </w:p>
    <w:p w:rsidR="00861F64" w:rsidRPr="00861F64" w:rsidRDefault="00861F64" w:rsidP="00861F64">
      <w:pPr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861F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Передача настроения в творческой работе с помощью цвета, </w:t>
      </w:r>
      <w:r w:rsidRPr="00861F64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тона</w:t>
      </w:r>
      <w:r w:rsidRPr="00861F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композиции, пространства, линии, штриха, пятна, объёма, </w:t>
      </w:r>
      <w:r w:rsidRPr="00861F64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фактуры </w:t>
      </w:r>
      <w:r w:rsidRPr="00861F64">
        <w:rPr>
          <w:rFonts w:ascii="Times New Roman" w:eastAsia="Times New Roman" w:hAnsi="Times New Roman" w:cs="Times New Roman"/>
          <w:sz w:val="24"/>
          <w:szCs w:val="24"/>
          <w:lang w:eastAsia="ru-RU"/>
        </w:rPr>
        <w:t>материала.</w:t>
      </w:r>
      <w:proofErr w:type="gramEnd"/>
    </w:p>
    <w:p w:rsidR="00861F64" w:rsidRPr="00861F64" w:rsidRDefault="00861F64" w:rsidP="00861F64">
      <w:pPr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861F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Использование в индивидуальной и коллективной деятельности различных художественных техник и материалов: </w:t>
      </w:r>
      <w:r w:rsidRPr="00861F64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коллажа, </w:t>
      </w:r>
      <w:proofErr w:type="spellStart"/>
      <w:r w:rsidRPr="00861F64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граттажа</w:t>
      </w:r>
      <w:proofErr w:type="spellEnd"/>
      <w:r w:rsidRPr="00861F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аппликации, компьютерной анимации, натурной мультипликации, фотографии, видеосъёмки, бумажной пластики, гуаши, акварели, </w:t>
      </w:r>
      <w:r w:rsidRPr="00861F64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пастели, </w:t>
      </w:r>
      <w:r w:rsidRPr="00861F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восковых мелков, туши, карандаша, фломастеров, </w:t>
      </w:r>
      <w:r w:rsidRPr="00861F64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пластилина, глины</w:t>
      </w:r>
      <w:r w:rsidRPr="00861F64">
        <w:rPr>
          <w:rFonts w:ascii="Times New Roman" w:eastAsia="Times New Roman" w:hAnsi="Times New Roman" w:cs="Times New Roman"/>
          <w:sz w:val="24"/>
          <w:szCs w:val="24"/>
          <w:lang w:eastAsia="ru-RU"/>
        </w:rPr>
        <w:t>, подручных и природных материалов.</w:t>
      </w:r>
      <w:proofErr w:type="gramEnd"/>
    </w:p>
    <w:p w:rsidR="00861F64" w:rsidRPr="00861F64" w:rsidRDefault="00861F64" w:rsidP="00861F64">
      <w:pPr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1F64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Участие в обсуждении содержания и выразительных сре</w:t>
      </w:r>
      <w:proofErr w:type="gramStart"/>
      <w:r w:rsidRPr="00861F64">
        <w:rPr>
          <w:rFonts w:ascii="Times New Roman" w:eastAsia="Times New Roman" w:hAnsi="Times New Roman" w:cs="Times New Roman"/>
          <w:sz w:val="24"/>
          <w:szCs w:val="24"/>
          <w:lang w:eastAsia="ru-RU"/>
        </w:rPr>
        <w:t>дств пр</w:t>
      </w:r>
      <w:proofErr w:type="gramEnd"/>
      <w:r w:rsidRPr="00861F64">
        <w:rPr>
          <w:rFonts w:ascii="Times New Roman" w:eastAsia="Times New Roman" w:hAnsi="Times New Roman" w:cs="Times New Roman"/>
          <w:sz w:val="24"/>
          <w:szCs w:val="24"/>
          <w:lang w:eastAsia="ru-RU"/>
        </w:rPr>
        <w:t>оизведений изобразительного искусства, выражение своего отношения к произведению.</w:t>
      </w:r>
    </w:p>
    <w:p w:rsidR="00861F64" w:rsidRPr="00861F64" w:rsidRDefault="00861F64" w:rsidP="00861F64">
      <w:pPr>
        <w:keepNext/>
        <w:spacing w:after="0" w:line="360" w:lineRule="auto"/>
        <w:ind w:firstLine="567"/>
        <w:jc w:val="center"/>
        <w:outlineLvl w:val="2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861F64" w:rsidRPr="00861F64" w:rsidRDefault="00861F64" w:rsidP="00861F64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eastAsia="Calibri" w:hAnsi="Times New Roman" w:cs="Arial"/>
          <w:sz w:val="24"/>
          <w:szCs w:val="24"/>
          <w:lang w:eastAsia="ru-RU"/>
        </w:rPr>
      </w:pPr>
      <w:r w:rsidRPr="00861F64">
        <w:rPr>
          <w:rFonts w:ascii="Times New Roman" w:eastAsia="Calibri" w:hAnsi="Times New Roman" w:cs="Arial"/>
          <w:b/>
          <w:sz w:val="24"/>
          <w:szCs w:val="24"/>
          <w:lang w:eastAsia="ru-RU"/>
        </w:rPr>
        <w:t xml:space="preserve">«Восхитись вечно живым миром красоты». </w:t>
      </w:r>
      <w:r w:rsidRPr="00861F64">
        <w:rPr>
          <w:rFonts w:ascii="Times New Roman" w:eastAsia="Calibri" w:hAnsi="Times New Roman" w:cs="Times New Roman"/>
          <w:lang w:eastAsia="ru-RU"/>
        </w:rPr>
        <w:t xml:space="preserve">Представление о многообразии мира. Образ пространства в искусстве. Произведения изобразительного искусства отечественных авторов, отражающих представление о мироздании. Образ мира у древних славян. </w:t>
      </w:r>
      <w:r w:rsidRPr="00861F64">
        <w:rPr>
          <w:rFonts w:ascii="Times New Roman" w:eastAsia="Calibri" w:hAnsi="Times New Roman" w:cs="Arial"/>
          <w:sz w:val="24"/>
          <w:szCs w:val="24"/>
          <w:lang w:eastAsia="ru-RU"/>
        </w:rPr>
        <w:t xml:space="preserve">Каким видится мир каждому из нас. Создание композиции, отображающей представления о многообразии мира. Композиционные схемы рисунка. </w:t>
      </w:r>
    </w:p>
    <w:p w:rsidR="00861F64" w:rsidRPr="00861F64" w:rsidRDefault="00861F64" w:rsidP="00861F64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eastAsia="Calibri" w:hAnsi="Times New Roman" w:cs="Arial"/>
          <w:b/>
          <w:sz w:val="24"/>
          <w:szCs w:val="24"/>
          <w:lang w:eastAsia="ru-RU"/>
        </w:rPr>
      </w:pPr>
      <w:r w:rsidRPr="00861F64">
        <w:rPr>
          <w:rFonts w:ascii="Times New Roman" w:eastAsia="Calibri" w:hAnsi="Times New Roman" w:cs="Arial"/>
          <w:sz w:val="24"/>
          <w:szCs w:val="24"/>
          <w:lang w:eastAsia="ru-RU"/>
        </w:rPr>
        <w:t xml:space="preserve">   Народные промыслы России. Городец. Связь человека с природой и родной землей. Древние символы в городецкой живописи. Связь приемов письма городецкой живописи с древнерусской живописью.</w:t>
      </w:r>
    </w:p>
    <w:p w:rsidR="00861F64" w:rsidRPr="00861F64" w:rsidRDefault="00861F64" w:rsidP="00861F6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1F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Портрет как жанр изобразительного искусства. Творчество отечественных художников-портретистов: Репина, Сурикова, Серова и др.</w:t>
      </w:r>
    </w:p>
    <w:p w:rsidR="00861F64" w:rsidRPr="00861F64" w:rsidRDefault="00861F64" w:rsidP="00861F64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1F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Образы природных стихий в искусстве. Народные представления о природных стихиях. Произведения известных живописцев, графиков.</w:t>
      </w:r>
    </w:p>
    <w:p w:rsidR="00861F64" w:rsidRPr="00861F64" w:rsidRDefault="00861F64" w:rsidP="00861F64">
      <w:pPr>
        <w:autoSpaceDE w:val="0"/>
        <w:autoSpaceDN w:val="0"/>
        <w:adjustRightInd w:val="0"/>
        <w:spacing w:after="0" w:line="240" w:lineRule="auto"/>
        <w:ind w:right="-90"/>
        <w:jc w:val="both"/>
        <w:rPr>
          <w:rFonts w:ascii="Times New Roman" w:eastAsia="Calibri" w:hAnsi="Times New Roman" w:cs="Arial"/>
          <w:sz w:val="24"/>
          <w:szCs w:val="24"/>
          <w:lang w:eastAsia="ru-RU"/>
        </w:rPr>
      </w:pPr>
      <w:r w:rsidRPr="00861F64">
        <w:rPr>
          <w:rFonts w:ascii="Times New Roman" w:eastAsia="Times New Roman" w:hAnsi="Times New Roman" w:cs="Arial"/>
          <w:b/>
          <w:color w:val="000000"/>
          <w:sz w:val="24"/>
          <w:szCs w:val="24"/>
          <w:lang w:eastAsia="ru-RU"/>
        </w:rPr>
        <w:t xml:space="preserve">«Любуйся ритмами в жизни природы и человека». </w:t>
      </w:r>
      <w:r w:rsidRPr="00861F64">
        <w:rPr>
          <w:rFonts w:ascii="Times New Roman" w:eastAsia="Calibri" w:hAnsi="Times New Roman" w:cs="Times New Roman"/>
          <w:lang w:eastAsia="ru-RU"/>
        </w:rPr>
        <w:t xml:space="preserve">Родословное дерево – </w:t>
      </w:r>
      <w:r w:rsidRPr="00861F64">
        <w:rPr>
          <w:rFonts w:ascii="Times New Roman" w:eastAsia="Calibri" w:hAnsi="Times New Roman" w:cs="Arial"/>
          <w:sz w:val="24"/>
          <w:szCs w:val="24"/>
          <w:lang w:eastAsia="ru-RU"/>
        </w:rPr>
        <w:t xml:space="preserve">древо жизни, историческая память, связь поколений. Произведения выдающихся художников, изображавших семейные портреты (Ф. Толстой, И. Симонов, Рембрандт и др.). </w:t>
      </w:r>
    </w:p>
    <w:p w:rsidR="00861F64" w:rsidRPr="00861F64" w:rsidRDefault="00861F64" w:rsidP="00861F64">
      <w:pPr>
        <w:autoSpaceDE w:val="0"/>
        <w:autoSpaceDN w:val="0"/>
        <w:adjustRightInd w:val="0"/>
        <w:spacing w:after="0" w:line="240" w:lineRule="auto"/>
        <w:ind w:right="-90"/>
        <w:rPr>
          <w:rFonts w:ascii="Times New Roman" w:eastAsia="Calibri" w:hAnsi="Times New Roman" w:cs="Arial"/>
          <w:sz w:val="24"/>
          <w:szCs w:val="24"/>
          <w:lang w:eastAsia="ru-RU"/>
        </w:rPr>
      </w:pPr>
      <w:r w:rsidRPr="00861F64">
        <w:rPr>
          <w:rFonts w:ascii="Times New Roman" w:eastAsia="Calibri" w:hAnsi="Times New Roman" w:cs="Arial"/>
          <w:sz w:val="24"/>
          <w:szCs w:val="24"/>
          <w:lang w:eastAsia="ru-RU"/>
        </w:rPr>
        <w:t xml:space="preserve">   Взаимосвязь изобразительного искусства с литературой. Иллюстрация к сказке. </w:t>
      </w:r>
    </w:p>
    <w:p w:rsidR="00861F64" w:rsidRPr="00861F64" w:rsidRDefault="00861F64" w:rsidP="00861F64">
      <w:pPr>
        <w:autoSpaceDE w:val="0"/>
        <w:autoSpaceDN w:val="0"/>
        <w:adjustRightInd w:val="0"/>
        <w:spacing w:after="0" w:line="264" w:lineRule="auto"/>
        <w:rPr>
          <w:rFonts w:ascii="Times New Roman" w:eastAsia="Calibri" w:hAnsi="Times New Roman" w:cs="Times New Roman"/>
          <w:lang w:eastAsia="ru-RU"/>
        </w:rPr>
      </w:pPr>
      <w:r w:rsidRPr="00861F64">
        <w:rPr>
          <w:rFonts w:ascii="Times New Roman" w:eastAsia="Calibri" w:hAnsi="Times New Roman" w:cs="Arial"/>
          <w:sz w:val="24"/>
          <w:szCs w:val="24"/>
          <w:lang w:eastAsia="ru-RU"/>
        </w:rPr>
        <w:t xml:space="preserve">   Основы изобразительного языка. Эксперименты с художественными материалами. </w:t>
      </w:r>
      <w:r w:rsidRPr="00861F64">
        <w:rPr>
          <w:rFonts w:ascii="Times New Roman" w:eastAsia="Calibri" w:hAnsi="Times New Roman" w:cs="Times New Roman"/>
          <w:lang w:eastAsia="ru-RU"/>
        </w:rPr>
        <w:t xml:space="preserve">Основы дизайна. </w:t>
      </w:r>
    </w:p>
    <w:p w:rsidR="00861F64" w:rsidRPr="00861F64" w:rsidRDefault="00861F64" w:rsidP="00861F64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eastAsia="Calibri" w:hAnsi="Times New Roman" w:cs="Times New Roman"/>
          <w:lang w:eastAsia="ru-RU"/>
        </w:rPr>
      </w:pPr>
      <w:r w:rsidRPr="00861F64">
        <w:rPr>
          <w:rFonts w:ascii="Times New Roman" w:eastAsia="Calibri" w:hAnsi="Times New Roman" w:cs="Times New Roman"/>
          <w:lang w:eastAsia="ru-RU"/>
        </w:rPr>
        <w:t xml:space="preserve">   Русский музей – самый обширный музей русского искусства в мире. Русская зима в наблюдениях натуралиста и произведениях литературы и изобразительного искусства. Зимние пейзажи. </w:t>
      </w:r>
    </w:p>
    <w:p w:rsidR="00861F64" w:rsidRPr="00861F64" w:rsidRDefault="00861F64" w:rsidP="00861F64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eastAsia="Calibri" w:hAnsi="Times New Roman" w:cs="Arial"/>
          <w:sz w:val="24"/>
          <w:szCs w:val="24"/>
          <w:lang w:eastAsia="ru-RU"/>
        </w:rPr>
      </w:pPr>
      <w:r w:rsidRPr="00861F64">
        <w:rPr>
          <w:rFonts w:ascii="Times New Roman" w:eastAsia="Calibri" w:hAnsi="Times New Roman" w:cs="Arial"/>
          <w:sz w:val="24"/>
          <w:szCs w:val="24"/>
          <w:lang w:eastAsia="ru-RU"/>
        </w:rPr>
        <w:lastRenderedPageBreak/>
        <w:t>Вещь как живое существо в наблюдениях этнографа, археолога и в произведениях литературы. Натюрмо</w:t>
      </w:r>
      <w:proofErr w:type="gramStart"/>
      <w:r w:rsidRPr="00861F64">
        <w:rPr>
          <w:rFonts w:ascii="Times New Roman" w:eastAsia="Calibri" w:hAnsi="Times New Roman" w:cs="Arial"/>
          <w:sz w:val="24"/>
          <w:szCs w:val="24"/>
          <w:lang w:eastAsia="ru-RU"/>
        </w:rPr>
        <w:t>рт в гр</w:t>
      </w:r>
      <w:proofErr w:type="gramEnd"/>
      <w:r w:rsidRPr="00861F64">
        <w:rPr>
          <w:rFonts w:ascii="Times New Roman" w:eastAsia="Calibri" w:hAnsi="Times New Roman" w:cs="Arial"/>
          <w:sz w:val="24"/>
          <w:szCs w:val="24"/>
          <w:lang w:eastAsia="ru-RU"/>
        </w:rPr>
        <w:t>афике и живописи. Декоративный натюрморт.</w:t>
      </w:r>
    </w:p>
    <w:p w:rsidR="00861F64" w:rsidRPr="00861F64" w:rsidRDefault="00861F64" w:rsidP="00861F64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eastAsia="Calibri" w:hAnsi="Times New Roman" w:cs="Arial"/>
          <w:sz w:val="24"/>
          <w:szCs w:val="24"/>
          <w:lang w:eastAsia="ru-RU"/>
        </w:rPr>
      </w:pPr>
      <w:r w:rsidRPr="00861F64">
        <w:rPr>
          <w:rFonts w:ascii="Times New Roman" w:eastAsia="Calibri" w:hAnsi="Times New Roman" w:cs="Arial"/>
          <w:sz w:val="24"/>
          <w:szCs w:val="24"/>
          <w:lang w:eastAsia="ru-RU"/>
        </w:rPr>
        <w:t xml:space="preserve">Отражение патриотической темы в произведениях художников. Бородино в произведениях изобразительного искусства </w:t>
      </w:r>
      <w:r w:rsidRPr="00861F64">
        <w:rPr>
          <w:rFonts w:ascii="Times New Roman" w:eastAsia="Calibri" w:hAnsi="Times New Roman" w:cs="Arial"/>
          <w:sz w:val="24"/>
          <w:szCs w:val="24"/>
          <w:lang w:eastAsia="ru-RU"/>
        </w:rPr>
        <w:br/>
        <w:t>и литературы. Портреты героев Бородинского сражения.</w:t>
      </w:r>
    </w:p>
    <w:p w:rsidR="00861F64" w:rsidRPr="00861F64" w:rsidRDefault="00861F64" w:rsidP="00861F64">
      <w:pPr>
        <w:autoSpaceDE w:val="0"/>
        <w:autoSpaceDN w:val="0"/>
        <w:adjustRightInd w:val="0"/>
        <w:spacing w:after="0" w:line="264" w:lineRule="auto"/>
        <w:rPr>
          <w:rFonts w:ascii="Times New Roman" w:eastAsia="Calibri" w:hAnsi="Times New Roman" w:cs="Arial"/>
          <w:sz w:val="24"/>
          <w:szCs w:val="24"/>
          <w:lang w:eastAsia="ru-RU"/>
        </w:rPr>
      </w:pPr>
      <w:r w:rsidRPr="00861F64">
        <w:rPr>
          <w:rFonts w:ascii="Times New Roman" w:eastAsia="Calibri" w:hAnsi="Times New Roman" w:cs="Arial"/>
          <w:sz w:val="24"/>
          <w:szCs w:val="24"/>
          <w:lang w:eastAsia="ru-RU"/>
        </w:rPr>
        <w:t xml:space="preserve">   Образ мироздания в народном костюме и внешнем убранстве крестьянского дома. </w:t>
      </w:r>
      <w:r w:rsidRPr="00861F64">
        <w:rPr>
          <w:rFonts w:ascii="Times New Roman" w:eastAsia="Calibri" w:hAnsi="Times New Roman" w:cs="Times New Roman"/>
          <w:lang w:eastAsia="ru-RU"/>
        </w:rPr>
        <w:t xml:space="preserve">Образы-символы </w:t>
      </w:r>
      <w:r w:rsidRPr="00861F64">
        <w:rPr>
          <w:rFonts w:ascii="Times New Roman" w:eastAsia="Calibri" w:hAnsi="Times New Roman" w:cs="Arial"/>
          <w:sz w:val="24"/>
          <w:szCs w:val="24"/>
          <w:lang w:eastAsia="ru-RU"/>
        </w:rPr>
        <w:t>в орнаменте.</w:t>
      </w:r>
    </w:p>
    <w:p w:rsidR="00861F64" w:rsidRPr="00861F64" w:rsidRDefault="00861F64" w:rsidP="00861F64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eastAsia="Calibri" w:hAnsi="Times New Roman" w:cs="Arial"/>
          <w:sz w:val="24"/>
          <w:szCs w:val="24"/>
          <w:lang w:eastAsia="ru-RU"/>
        </w:rPr>
      </w:pPr>
      <w:r w:rsidRPr="00861F64">
        <w:rPr>
          <w:rFonts w:ascii="Times New Roman" w:eastAsia="Times New Roman" w:hAnsi="Times New Roman" w:cs="Arial"/>
          <w:b/>
          <w:sz w:val="24"/>
          <w:szCs w:val="24"/>
          <w:lang w:eastAsia="ru-RU"/>
        </w:rPr>
        <w:t xml:space="preserve">«Восхитись созидательными силами природы и человека». </w:t>
      </w:r>
      <w:r w:rsidRPr="00861F64">
        <w:rPr>
          <w:rFonts w:ascii="Times New Roman" w:eastAsia="Calibri" w:hAnsi="Times New Roman" w:cs="Arial"/>
          <w:sz w:val="24"/>
          <w:szCs w:val="24"/>
          <w:lang w:eastAsia="ru-RU"/>
        </w:rPr>
        <w:t>Плакат как один из видов графического искусства. Плакат: коллаж, фотомонтаж. Особенности графического, цветового и композиционного решения плаката. Плакатный шрифт.</w:t>
      </w:r>
    </w:p>
    <w:p w:rsidR="00861F64" w:rsidRPr="00861F64" w:rsidRDefault="00861F64" w:rsidP="00861F64">
      <w:pPr>
        <w:autoSpaceDE w:val="0"/>
        <w:autoSpaceDN w:val="0"/>
        <w:adjustRightInd w:val="0"/>
        <w:spacing w:after="0" w:line="264" w:lineRule="auto"/>
        <w:rPr>
          <w:rFonts w:ascii="Times New Roman" w:eastAsia="Calibri" w:hAnsi="Times New Roman" w:cs="Arial"/>
          <w:sz w:val="24"/>
          <w:szCs w:val="24"/>
          <w:lang w:eastAsia="ru-RU"/>
        </w:rPr>
      </w:pPr>
      <w:r w:rsidRPr="00861F64">
        <w:rPr>
          <w:rFonts w:ascii="Times New Roman" w:eastAsia="Calibri" w:hAnsi="Times New Roman" w:cs="Times New Roman"/>
          <w:lang w:eastAsia="ru-RU"/>
        </w:rPr>
        <w:t xml:space="preserve">Весна как символ пробуждения. </w:t>
      </w:r>
      <w:r w:rsidRPr="00861F64">
        <w:rPr>
          <w:rFonts w:ascii="Times New Roman" w:eastAsia="Calibri" w:hAnsi="Times New Roman" w:cs="Arial"/>
          <w:sz w:val="24"/>
          <w:szCs w:val="24"/>
          <w:lang w:eastAsia="ru-RU"/>
        </w:rPr>
        <w:t>Приметы весны в произведениях отечественных художников, народных мастеров, поэтов. Композиция пейзажа. Экспериментирование с художественными материалами.</w:t>
      </w:r>
    </w:p>
    <w:p w:rsidR="00861F64" w:rsidRPr="00861F64" w:rsidRDefault="00861F64" w:rsidP="00861F64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eastAsia="Calibri" w:hAnsi="Times New Roman" w:cs="Arial"/>
          <w:sz w:val="24"/>
          <w:szCs w:val="24"/>
          <w:lang w:eastAsia="ru-RU"/>
        </w:rPr>
      </w:pPr>
      <w:r w:rsidRPr="00861F64">
        <w:rPr>
          <w:rFonts w:ascii="Times New Roman" w:eastAsia="Calibri" w:hAnsi="Times New Roman" w:cs="Arial"/>
          <w:sz w:val="24"/>
          <w:szCs w:val="24"/>
          <w:lang w:eastAsia="ru-RU"/>
        </w:rPr>
        <w:t xml:space="preserve">   Образ защитника Отечества в скульптуре и живописи. Памятники как символы славных побед. Медальерное искусство. Образы-символы.  </w:t>
      </w:r>
      <w:r w:rsidRPr="00861F64">
        <w:rPr>
          <w:rFonts w:ascii="Times New Roman" w:eastAsia="Calibri" w:hAnsi="Times New Roman" w:cs="Times New Roman"/>
          <w:lang w:eastAsia="ru-RU"/>
        </w:rPr>
        <w:t xml:space="preserve">Условный язык изображения на медалях </w:t>
      </w:r>
      <w:r w:rsidRPr="00861F64">
        <w:rPr>
          <w:rFonts w:ascii="Times New Roman" w:eastAsia="Calibri" w:hAnsi="Times New Roman" w:cs="Arial"/>
          <w:sz w:val="24"/>
          <w:szCs w:val="24"/>
          <w:lang w:eastAsia="ru-RU"/>
        </w:rPr>
        <w:t xml:space="preserve">и орденах – наградах героев Великой Отечественной войны. </w:t>
      </w:r>
    </w:p>
    <w:p w:rsidR="00861F64" w:rsidRPr="00861F64" w:rsidRDefault="00861F64" w:rsidP="00861F64">
      <w:pPr>
        <w:autoSpaceDE w:val="0"/>
        <w:autoSpaceDN w:val="0"/>
        <w:adjustRightInd w:val="0"/>
        <w:spacing w:after="0" w:line="264" w:lineRule="auto"/>
        <w:rPr>
          <w:rFonts w:ascii="Times New Roman" w:eastAsia="Calibri" w:hAnsi="Times New Roman" w:cs="Arial"/>
          <w:sz w:val="24"/>
          <w:szCs w:val="24"/>
          <w:lang w:eastAsia="ru-RU"/>
        </w:rPr>
      </w:pPr>
      <w:r w:rsidRPr="00861F64">
        <w:rPr>
          <w:rFonts w:ascii="Times New Roman" w:eastAsia="Calibri" w:hAnsi="Times New Roman" w:cs="Arial"/>
          <w:sz w:val="24"/>
          <w:szCs w:val="24"/>
          <w:lang w:eastAsia="ru-RU"/>
        </w:rPr>
        <w:t xml:space="preserve">   Затейливый  узор по </w:t>
      </w:r>
      <w:proofErr w:type="spellStart"/>
      <w:r w:rsidRPr="00861F64">
        <w:rPr>
          <w:rFonts w:ascii="Times New Roman" w:eastAsia="Calibri" w:hAnsi="Times New Roman" w:cs="Arial"/>
          <w:sz w:val="24"/>
          <w:szCs w:val="24"/>
          <w:lang w:eastAsia="ru-RU"/>
        </w:rPr>
        <w:t>ганчу</w:t>
      </w:r>
      <w:proofErr w:type="spellEnd"/>
      <w:r w:rsidRPr="00861F64">
        <w:rPr>
          <w:rFonts w:ascii="Times New Roman" w:eastAsia="Calibri" w:hAnsi="Times New Roman" w:cs="Arial"/>
          <w:sz w:val="24"/>
          <w:szCs w:val="24"/>
          <w:lang w:eastAsia="ru-RU"/>
        </w:rPr>
        <w:t xml:space="preserve">. Орнамент народов мира: шедевры архитектуры. </w:t>
      </w:r>
    </w:p>
    <w:p w:rsidR="00861F64" w:rsidRPr="00861F64" w:rsidRDefault="00861F64" w:rsidP="00861F64">
      <w:pPr>
        <w:autoSpaceDE w:val="0"/>
        <w:autoSpaceDN w:val="0"/>
        <w:adjustRightInd w:val="0"/>
        <w:spacing w:after="0" w:line="264" w:lineRule="auto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861F64">
        <w:rPr>
          <w:rFonts w:ascii="Times New Roman" w:eastAsia="Calibri" w:hAnsi="Times New Roman" w:cs="Times New Roman"/>
          <w:sz w:val="24"/>
          <w:szCs w:val="24"/>
          <w:lang w:eastAsia="ru-RU"/>
        </w:rPr>
        <w:t>Содержание регионального компонента интегрируется в содержании учебного предмета по темам: «Целый мир от красоты», «Мой край родной. Моя земля», «Цветущее дерево – символ жизни», «Родословное древо – древо жизни, историческая память, связь поколений», «Образ мира в народном костюме и внешнем убранстве крестьянского дома», «Всенародный праздник – День Победы».</w:t>
      </w:r>
    </w:p>
    <w:p w:rsidR="00861F64" w:rsidRPr="00861F64" w:rsidRDefault="00861F64" w:rsidP="00861F64">
      <w:pPr>
        <w:autoSpaceDE w:val="0"/>
        <w:autoSpaceDN w:val="0"/>
        <w:adjustRightInd w:val="0"/>
        <w:spacing w:after="0" w:line="264" w:lineRule="auto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861F64" w:rsidRPr="00861F64" w:rsidRDefault="00861F64" w:rsidP="00861F64">
      <w:pPr>
        <w:widowControl w:val="0"/>
        <w:tabs>
          <w:tab w:val="left" w:pos="5670"/>
        </w:tabs>
        <w:suppressAutoHyphens/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1F6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     </w:t>
      </w:r>
      <w:r w:rsidRPr="00861F6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использовать приобретенные знания и умения в практической деятельности и в повседневной жизни:</w:t>
      </w:r>
      <w:r w:rsidRPr="00861F6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      • выражать свое эмоционально-эстетическое отношение к произведениям изобразительного искусства, к окружающему миру;</w:t>
      </w:r>
      <w:r w:rsidRPr="00861F6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      • в самостоятельном творчестве;</w:t>
      </w:r>
      <w:r w:rsidRPr="00861F6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      • высказывать собственные оценочные суждения о рассматриваемых произведениях искусства, при посещении художественных музеев, музеев народного декоративно-прикладного искусства;</w:t>
      </w:r>
      <w:r w:rsidRPr="00861F6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      • проявлять нравственно-эстетическое отношение к родной природе, Родине, защитникам Отечества, национальным обычаям и культурным традициям народа своего края, страны и других народов мира;</w:t>
      </w:r>
      <w:r w:rsidRPr="00861F6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      • проявлять положительное отношение к процессу труда, результатам своего труда и труда других людей; стремление к преобразованию предметной обстановки в школе и дома.</w:t>
      </w:r>
    </w:p>
    <w:p w:rsidR="002935C6" w:rsidRPr="002935C6" w:rsidRDefault="002935C6" w:rsidP="002935C6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2935C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Требования к уровню подготовки учащихся по курсу «Изобразительное искусство»  к концу четвертого года обучения</w:t>
      </w:r>
    </w:p>
    <w:p w:rsidR="002935C6" w:rsidRPr="002935C6" w:rsidRDefault="002935C6" w:rsidP="002935C6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35C6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                          Учащиеся должны знать/понимать</w:t>
      </w:r>
      <w:r w:rsidRPr="002935C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: </w:t>
      </w:r>
    </w:p>
    <w:p w:rsidR="002935C6" w:rsidRPr="002935C6" w:rsidRDefault="002935C6" w:rsidP="002935C6">
      <w:pPr>
        <w:widowControl w:val="0"/>
        <w:numPr>
          <w:ilvl w:val="0"/>
          <w:numId w:val="6"/>
        </w:numPr>
        <w:spacing w:after="0" w:line="240" w:lineRule="auto"/>
        <w:ind w:hanging="11"/>
        <w:jc w:val="both"/>
        <w:rPr>
          <w:rFonts w:ascii="Times New Roman" w:eastAsia="Times New Roman" w:hAnsi="Times New Roman" w:cs="Times New Roman"/>
          <w:sz w:val="24"/>
          <w:szCs w:val="24"/>
          <w:lang w:val="tt-RU" w:eastAsia="x-none"/>
        </w:rPr>
      </w:pPr>
      <w:r w:rsidRPr="002935C6">
        <w:rPr>
          <w:rFonts w:ascii="Times New Roman" w:eastAsia="Times New Roman" w:hAnsi="Times New Roman" w:cs="Times New Roman"/>
          <w:sz w:val="24"/>
          <w:szCs w:val="24"/>
          <w:lang w:val="tt-RU" w:eastAsia="x-none"/>
        </w:rPr>
        <w:t xml:space="preserve">основные жанры и виды произведений изобразительного искусства; </w:t>
      </w:r>
    </w:p>
    <w:p w:rsidR="002935C6" w:rsidRPr="002935C6" w:rsidRDefault="002935C6" w:rsidP="002935C6">
      <w:pPr>
        <w:widowControl w:val="0"/>
        <w:numPr>
          <w:ilvl w:val="0"/>
          <w:numId w:val="6"/>
        </w:numPr>
        <w:spacing w:after="0" w:line="240" w:lineRule="auto"/>
        <w:ind w:hanging="11"/>
        <w:jc w:val="both"/>
        <w:rPr>
          <w:rFonts w:ascii="Times New Roman" w:eastAsia="Times New Roman" w:hAnsi="Times New Roman" w:cs="Times New Roman"/>
          <w:sz w:val="24"/>
          <w:szCs w:val="24"/>
          <w:lang w:val="tt-RU" w:eastAsia="x-none"/>
        </w:rPr>
      </w:pPr>
      <w:r w:rsidRPr="002935C6">
        <w:rPr>
          <w:rFonts w:ascii="Times New Roman" w:eastAsia="Times New Roman" w:hAnsi="Times New Roman" w:cs="Times New Roman"/>
          <w:sz w:val="24"/>
          <w:szCs w:val="24"/>
          <w:lang w:val="tt-RU" w:eastAsia="x-none"/>
        </w:rPr>
        <w:t>известные центры народных художественных ремесел России;</w:t>
      </w:r>
    </w:p>
    <w:p w:rsidR="002935C6" w:rsidRPr="002935C6" w:rsidRDefault="002935C6" w:rsidP="002935C6">
      <w:pPr>
        <w:widowControl w:val="0"/>
        <w:numPr>
          <w:ilvl w:val="0"/>
          <w:numId w:val="6"/>
        </w:numPr>
        <w:spacing w:after="0" w:line="240" w:lineRule="auto"/>
        <w:ind w:hanging="11"/>
        <w:jc w:val="both"/>
        <w:rPr>
          <w:rFonts w:ascii="Times New Roman" w:eastAsia="Times New Roman" w:hAnsi="Times New Roman" w:cs="Times New Roman"/>
          <w:sz w:val="24"/>
          <w:szCs w:val="24"/>
          <w:lang w:val="tt-RU" w:eastAsia="x-none"/>
        </w:rPr>
      </w:pPr>
      <w:r w:rsidRPr="002935C6">
        <w:rPr>
          <w:rFonts w:ascii="Times New Roman" w:eastAsia="Times New Roman" w:hAnsi="Times New Roman" w:cs="Times New Roman"/>
          <w:sz w:val="24"/>
          <w:szCs w:val="24"/>
          <w:lang w:val="tt-RU" w:eastAsia="x-none"/>
        </w:rPr>
        <w:t>ведущие художественные музеи России;</w:t>
      </w:r>
    </w:p>
    <w:p w:rsidR="002935C6" w:rsidRPr="002935C6" w:rsidRDefault="002935C6" w:rsidP="002935C6">
      <w:pPr>
        <w:widowControl w:val="0"/>
        <w:spacing w:after="0" w:line="240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x-none"/>
        </w:rPr>
      </w:pPr>
      <w:r w:rsidRPr="002935C6">
        <w:rPr>
          <w:rFonts w:ascii="Times New Roman" w:eastAsia="Times New Roman" w:hAnsi="Times New Roman" w:cs="Times New Roman"/>
          <w:b/>
          <w:sz w:val="24"/>
          <w:szCs w:val="24"/>
          <w:lang w:val="tt-RU" w:eastAsia="x-none"/>
        </w:rPr>
        <w:t>уметь</w:t>
      </w:r>
      <w:r w:rsidRPr="002935C6">
        <w:rPr>
          <w:rFonts w:ascii="Times New Roman" w:eastAsia="Times New Roman" w:hAnsi="Times New Roman" w:cs="Times New Roman"/>
          <w:b/>
          <w:sz w:val="24"/>
          <w:szCs w:val="24"/>
          <w:lang w:eastAsia="x-none"/>
        </w:rPr>
        <w:t>:</w:t>
      </w:r>
    </w:p>
    <w:p w:rsidR="002935C6" w:rsidRPr="002935C6" w:rsidRDefault="002935C6" w:rsidP="002935C6">
      <w:pPr>
        <w:widowControl w:val="0"/>
        <w:numPr>
          <w:ilvl w:val="0"/>
          <w:numId w:val="7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tt-RU" w:eastAsia="x-none"/>
        </w:rPr>
      </w:pPr>
      <w:r w:rsidRPr="002935C6">
        <w:rPr>
          <w:rFonts w:ascii="Times New Roman" w:eastAsia="Times New Roman" w:hAnsi="Times New Roman" w:cs="Times New Roman"/>
          <w:sz w:val="24"/>
          <w:szCs w:val="24"/>
          <w:lang w:val="tt-RU" w:eastAsia="x-none"/>
        </w:rPr>
        <w:t>различать основные и составные, теплые и холодные цвета;</w:t>
      </w:r>
    </w:p>
    <w:p w:rsidR="002935C6" w:rsidRPr="002935C6" w:rsidRDefault="002935C6" w:rsidP="002935C6">
      <w:pPr>
        <w:widowControl w:val="0"/>
        <w:numPr>
          <w:ilvl w:val="0"/>
          <w:numId w:val="7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tt-RU" w:eastAsia="x-none"/>
        </w:rPr>
      </w:pPr>
      <w:r w:rsidRPr="002935C6">
        <w:rPr>
          <w:rFonts w:ascii="Times New Roman" w:eastAsia="Times New Roman" w:hAnsi="Times New Roman" w:cs="Times New Roman"/>
          <w:sz w:val="24"/>
          <w:szCs w:val="24"/>
          <w:lang w:val="tt-RU" w:eastAsia="x-none"/>
        </w:rPr>
        <w:t>узнавать отдельные произведения выдающихся отечественных и зарубежных художников, называть их авторов;</w:t>
      </w:r>
    </w:p>
    <w:p w:rsidR="002935C6" w:rsidRPr="002935C6" w:rsidRDefault="002935C6" w:rsidP="002935C6">
      <w:pPr>
        <w:widowControl w:val="0"/>
        <w:numPr>
          <w:ilvl w:val="0"/>
          <w:numId w:val="7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tt-RU" w:eastAsia="x-none"/>
        </w:rPr>
      </w:pPr>
      <w:r w:rsidRPr="002935C6">
        <w:rPr>
          <w:rFonts w:ascii="Times New Roman" w:eastAsia="Times New Roman" w:hAnsi="Times New Roman" w:cs="Times New Roman"/>
          <w:sz w:val="24"/>
          <w:szCs w:val="24"/>
          <w:lang w:val="tt-RU" w:eastAsia="x-none"/>
        </w:rPr>
        <w:lastRenderedPageBreak/>
        <w:t>сравнивать различные виды изобразительного искусства (графики, живописи, декоративно – прикладного искусства);</w:t>
      </w:r>
    </w:p>
    <w:p w:rsidR="002935C6" w:rsidRPr="002935C6" w:rsidRDefault="002935C6" w:rsidP="002935C6">
      <w:pPr>
        <w:widowControl w:val="0"/>
        <w:numPr>
          <w:ilvl w:val="0"/>
          <w:numId w:val="7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tt-RU" w:eastAsia="x-none"/>
        </w:rPr>
      </w:pPr>
      <w:r w:rsidRPr="002935C6">
        <w:rPr>
          <w:rFonts w:ascii="Times New Roman" w:eastAsia="Times New Roman" w:hAnsi="Times New Roman" w:cs="Times New Roman"/>
          <w:sz w:val="24"/>
          <w:szCs w:val="24"/>
          <w:lang w:val="tt-RU" w:eastAsia="x-none"/>
        </w:rPr>
        <w:t xml:space="preserve">использовать художественные материалы (гуашь, цветные карандаши, акварель, бумага); </w:t>
      </w:r>
    </w:p>
    <w:p w:rsidR="002935C6" w:rsidRPr="002935C6" w:rsidRDefault="002935C6" w:rsidP="002935C6">
      <w:pPr>
        <w:widowControl w:val="0"/>
        <w:numPr>
          <w:ilvl w:val="0"/>
          <w:numId w:val="7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tt-RU" w:eastAsia="x-none"/>
        </w:rPr>
      </w:pPr>
      <w:r w:rsidRPr="002935C6">
        <w:rPr>
          <w:rFonts w:ascii="Times New Roman" w:eastAsia="Times New Roman" w:hAnsi="Times New Roman" w:cs="Times New Roman"/>
          <w:sz w:val="24"/>
          <w:szCs w:val="24"/>
          <w:lang w:val="tt-RU" w:eastAsia="x-none"/>
        </w:rPr>
        <w:t>применять основные средства художественной выразительности в рисунке, живописи и скульптуре (с натуры, по памяти и воображению); в декоративных и конструктивных работах: иллюстрациях к произведениям литературы и музыки;</w:t>
      </w:r>
    </w:p>
    <w:p w:rsidR="002935C6" w:rsidRPr="002935C6" w:rsidRDefault="002935C6" w:rsidP="002935C6">
      <w:pPr>
        <w:widowControl w:val="0"/>
        <w:numPr>
          <w:ilvl w:val="0"/>
          <w:numId w:val="7"/>
        </w:numPr>
        <w:spacing w:after="0" w:line="240" w:lineRule="auto"/>
        <w:jc w:val="both"/>
        <w:rPr>
          <w:rFonts w:ascii="Calibri" w:eastAsia="Calibri" w:hAnsi="Calibri" w:cs="Times New Roman"/>
          <w:sz w:val="24"/>
          <w:szCs w:val="24"/>
          <w:lang w:val="x-none"/>
        </w:rPr>
      </w:pPr>
      <w:r w:rsidRPr="002935C6">
        <w:rPr>
          <w:rFonts w:ascii="Times New Roman" w:eastAsia="Calibri" w:hAnsi="Times New Roman" w:cs="Times New Roman"/>
          <w:sz w:val="24"/>
          <w:szCs w:val="24"/>
          <w:lang w:val="x-none"/>
        </w:rPr>
        <w:t xml:space="preserve">использовать приобретенные знания и умения в практической деятельности и повседневной жизни; </w:t>
      </w:r>
    </w:p>
    <w:p w:rsidR="002935C6" w:rsidRPr="002935C6" w:rsidRDefault="002935C6" w:rsidP="002935C6">
      <w:pPr>
        <w:widowControl w:val="0"/>
        <w:numPr>
          <w:ilvl w:val="0"/>
          <w:numId w:val="7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val="x-none"/>
        </w:rPr>
      </w:pPr>
      <w:r w:rsidRPr="002935C6">
        <w:rPr>
          <w:rFonts w:ascii="Times New Roman" w:eastAsia="Calibri" w:hAnsi="Times New Roman" w:cs="Times New Roman"/>
          <w:sz w:val="24"/>
          <w:szCs w:val="24"/>
          <w:lang w:val="x-none"/>
        </w:rPr>
        <w:t>самостоятельной творческой деятельности;</w:t>
      </w:r>
    </w:p>
    <w:p w:rsidR="002935C6" w:rsidRPr="002935C6" w:rsidRDefault="002935C6" w:rsidP="002935C6">
      <w:pPr>
        <w:widowControl w:val="0"/>
        <w:numPr>
          <w:ilvl w:val="0"/>
          <w:numId w:val="7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tt-RU" w:eastAsia="x-none"/>
        </w:rPr>
      </w:pPr>
      <w:r w:rsidRPr="002935C6">
        <w:rPr>
          <w:rFonts w:ascii="Times New Roman" w:eastAsia="Times New Roman" w:hAnsi="Times New Roman" w:cs="Times New Roman"/>
          <w:sz w:val="24"/>
          <w:szCs w:val="24"/>
          <w:lang w:val="tt-RU" w:eastAsia="x-none"/>
        </w:rPr>
        <w:t>обогащения опыта восприятия произведений изобразительного искусства;</w:t>
      </w:r>
    </w:p>
    <w:p w:rsidR="002935C6" w:rsidRPr="002935C6" w:rsidRDefault="002935C6" w:rsidP="002935C6">
      <w:pPr>
        <w:widowControl w:val="0"/>
        <w:numPr>
          <w:ilvl w:val="0"/>
          <w:numId w:val="7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tt-RU" w:eastAsia="x-none"/>
        </w:rPr>
      </w:pPr>
      <w:r w:rsidRPr="002935C6">
        <w:rPr>
          <w:rFonts w:ascii="Times New Roman" w:eastAsia="Times New Roman" w:hAnsi="Times New Roman" w:cs="Times New Roman"/>
          <w:sz w:val="24"/>
          <w:szCs w:val="24"/>
          <w:lang w:val="tt-RU" w:eastAsia="x-none"/>
        </w:rPr>
        <w:t>оценки произведений искусства (выражения собственного мнения) при посещении выставок, музеев изобразительного искусства, народного творчества и др.</w:t>
      </w:r>
    </w:p>
    <w:p w:rsidR="002935C6" w:rsidRPr="002935C6" w:rsidRDefault="002935C6" w:rsidP="002935C6">
      <w:pPr>
        <w:autoSpaceDE w:val="0"/>
        <w:autoSpaceDN w:val="0"/>
        <w:adjustRightInd w:val="0"/>
        <w:spacing w:before="60" w:after="0" w:line="261" w:lineRule="auto"/>
        <w:jc w:val="both"/>
        <w:rPr>
          <w:rFonts w:ascii="Times New Roman" w:eastAsia="Calibri" w:hAnsi="Times New Roman" w:cs="Times New Roman"/>
          <w:b/>
          <w:bCs/>
          <w:iCs/>
          <w:sz w:val="24"/>
          <w:szCs w:val="24"/>
        </w:rPr>
      </w:pPr>
      <w:r w:rsidRPr="002935C6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 xml:space="preserve">                          Использовать приобретенные знания и умения в практической деятельности и в повседневной жизни:</w:t>
      </w:r>
    </w:p>
    <w:p w:rsidR="002935C6" w:rsidRPr="002935C6" w:rsidRDefault="002935C6" w:rsidP="002935C6">
      <w:pPr>
        <w:numPr>
          <w:ilvl w:val="0"/>
          <w:numId w:val="8"/>
        </w:numPr>
        <w:autoSpaceDE w:val="0"/>
        <w:autoSpaceDN w:val="0"/>
        <w:adjustRightInd w:val="0"/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935C6">
        <w:rPr>
          <w:rFonts w:ascii="Times New Roman" w:eastAsia="Calibri" w:hAnsi="Times New Roman" w:cs="Times New Roman"/>
          <w:sz w:val="24"/>
          <w:szCs w:val="24"/>
        </w:rPr>
        <w:t>выражать свое эмоционально-эстетическое отношение к произведениям изобразительного и народного декоративно-прикладного искусства, к окружающему миру;</w:t>
      </w:r>
    </w:p>
    <w:p w:rsidR="002935C6" w:rsidRPr="002935C6" w:rsidRDefault="002935C6" w:rsidP="002935C6">
      <w:pPr>
        <w:numPr>
          <w:ilvl w:val="0"/>
          <w:numId w:val="8"/>
        </w:numPr>
        <w:autoSpaceDE w:val="0"/>
        <w:autoSpaceDN w:val="0"/>
        <w:adjustRightInd w:val="0"/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935C6">
        <w:rPr>
          <w:rFonts w:ascii="Times New Roman" w:eastAsia="Calibri" w:hAnsi="Times New Roman" w:cs="Times New Roman"/>
          <w:sz w:val="24"/>
          <w:szCs w:val="24"/>
        </w:rPr>
        <w:t>в самостоятельном творчестве;</w:t>
      </w:r>
    </w:p>
    <w:p w:rsidR="002935C6" w:rsidRPr="002935C6" w:rsidRDefault="002935C6" w:rsidP="002935C6">
      <w:pPr>
        <w:numPr>
          <w:ilvl w:val="0"/>
          <w:numId w:val="8"/>
        </w:numPr>
        <w:autoSpaceDE w:val="0"/>
        <w:autoSpaceDN w:val="0"/>
        <w:adjustRightInd w:val="0"/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935C6">
        <w:rPr>
          <w:rFonts w:ascii="Times New Roman" w:eastAsia="Calibri" w:hAnsi="Times New Roman" w:cs="Times New Roman"/>
          <w:sz w:val="24"/>
          <w:szCs w:val="24"/>
        </w:rPr>
        <w:t>высказывать собственные оценочные суждения о рассматриваемых произведениях искусства, при посещении художественных музеев, музеев народного декоративно-прикладного искусства;</w:t>
      </w:r>
    </w:p>
    <w:p w:rsidR="002935C6" w:rsidRPr="002935C6" w:rsidRDefault="002935C6" w:rsidP="002935C6">
      <w:pPr>
        <w:numPr>
          <w:ilvl w:val="0"/>
          <w:numId w:val="8"/>
        </w:numPr>
        <w:autoSpaceDE w:val="0"/>
        <w:autoSpaceDN w:val="0"/>
        <w:adjustRightInd w:val="0"/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935C6">
        <w:rPr>
          <w:rFonts w:ascii="Times New Roman" w:eastAsia="Calibri" w:hAnsi="Times New Roman" w:cs="Times New Roman"/>
          <w:sz w:val="24"/>
          <w:szCs w:val="24"/>
        </w:rPr>
        <w:t>проявлять нравственно-эстетическое отношение к родной природе, Родине, защитникам Отечества, национальным обычаям и культурным традициям народа своего края, страны и других народов мира;</w:t>
      </w:r>
    </w:p>
    <w:p w:rsidR="002935C6" w:rsidRPr="002935C6" w:rsidRDefault="002935C6" w:rsidP="002935C6">
      <w:pPr>
        <w:numPr>
          <w:ilvl w:val="0"/>
          <w:numId w:val="8"/>
        </w:numPr>
        <w:autoSpaceDE w:val="0"/>
        <w:autoSpaceDN w:val="0"/>
        <w:adjustRightInd w:val="0"/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935C6">
        <w:rPr>
          <w:rFonts w:ascii="Times New Roman" w:eastAsia="Calibri" w:hAnsi="Times New Roman" w:cs="Times New Roman"/>
          <w:sz w:val="24"/>
          <w:szCs w:val="24"/>
        </w:rPr>
        <w:t>проявлять положительное отношение к процессу труда, результатам своего труда и труда других людей; стремление к преобразованию предметной обстановки в школе и дома.</w:t>
      </w:r>
    </w:p>
    <w:p w:rsidR="002935C6" w:rsidRPr="002935C6" w:rsidRDefault="002935C6" w:rsidP="002935C6">
      <w:pPr>
        <w:autoSpaceDE w:val="0"/>
        <w:autoSpaceDN w:val="0"/>
        <w:adjustRightInd w:val="0"/>
        <w:spacing w:after="0" w:line="264" w:lineRule="auto"/>
        <w:ind w:firstLine="360"/>
        <w:jc w:val="both"/>
        <w:rPr>
          <w:rFonts w:ascii="Times New Roman" w:eastAsia="Calibri" w:hAnsi="Times New Roman" w:cs="Times New Roman"/>
        </w:rPr>
      </w:pPr>
    </w:p>
    <w:p w:rsidR="00861F64" w:rsidRPr="00861F64" w:rsidRDefault="00861F64" w:rsidP="00861F64">
      <w:pPr>
        <w:spacing w:line="36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1F64">
        <w:rPr>
          <w:rFonts w:ascii="Times New Roman" w:eastAsiaTheme="minorEastAsia" w:hAnsi="Times New Roman" w:cs="Times New Roman"/>
          <w:b/>
          <w:iCs/>
          <w:sz w:val="24"/>
          <w:szCs w:val="24"/>
          <w:lang w:eastAsia="ru-RU"/>
        </w:rPr>
        <w:t xml:space="preserve">Планируемые результаты освоения программы                       </w:t>
      </w:r>
    </w:p>
    <w:p w:rsidR="00861F64" w:rsidRPr="00861F64" w:rsidRDefault="002935C6" w:rsidP="002935C6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935C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     </w:t>
      </w:r>
      <w:r w:rsidR="00861F64" w:rsidRPr="00861F6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Личностные результаты</w:t>
      </w:r>
    </w:p>
    <w:p w:rsidR="00861F64" w:rsidRPr="00861F64" w:rsidRDefault="00861F64" w:rsidP="00861F64">
      <w:pPr>
        <w:tabs>
          <w:tab w:val="left" w:pos="570"/>
        </w:tabs>
        <w:autoSpaceDE w:val="0"/>
        <w:autoSpaceDN w:val="0"/>
        <w:adjustRightInd w:val="0"/>
        <w:spacing w:after="0" w:line="264" w:lineRule="auto"/>
        <w:ind w:firstLine="360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861F64">
        <w:rPr>
          <w:rFonts w:ascii="Times New Roman" w:eastAsia="Calibri" w:hAnsi="Times New Roman" w:cs="Times New Roman"/>
          <w:i/>
          <w:iCs/>
          <w:sz w:val="24"/>
          <w:szCs w:val="24"/>
          <w:lang w:eastAsia="ru-RU"/>
        </w:rPr>
        <w:t>– в ценностно-эстетической сфере</w:t>
      </w:r>
      <w:r w:rsidRPr="00861F64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– эмоционально-ценностное отношение к окружающему миру (семье, Родине, природе, людям); толерантное принятие разнообразия культурных явлений, национальных ценностей и духовных традиций; художественный вкус и способность к эстетической оценке произведений искусства, нравственной оценке своих и чужих поступков, явлений, окружающей жизни;</w:t>
      </w:r>
    </w:p>
    <w:p w:rsidR="00861F64" w:rsidRPr="00861F64" w:rsidRDefault="00861F64" w:rsidP="00861F64">
      <w:pPr>
        <w:tabs>
          <w:tab w:val="left" w:pos="570"/>
        </w:tabs>
        <w:autoSpaceDE w:val="0"/>
        <w:autoSpaceDN w:val="0"/>
        <w:adjustRightInd w:val="0"/>
        <w:spacing w:after="0" w:line="264" w:lineRule="auto"/>
        <w:ind w:firstLine="360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861F64">
        <w:rPr>
          <w:rFonts w:ascii="Times New Roman" w:eastAsia="Calibri" w:hAnsi="Times New Roman" w:cs="Times New Roman"/>
          <w:i/>
          <w:iCs/>
          <w:sz w:val="24"/>
          <w:szCs w:val="24"/>
          <w:lang w:eastAsia="ru-RU"/>
        </w:rPr>
        <w:t xml:space="preserve">– в познавательной (когнитивной) сфере </w:t>
      </w:r>
      <w:r w:rsidRPr="00861F64">
        <w:rPr>
          <w:rFonts w:ascii="Times New Roman" w:eastAsia="Calibri" w:hAnsi="Times New Roman" w:cs="Times New Roman"/>
          <w:sz w:val="24"/>
          <w:szCs w:val="24"/>
          <w:lang w:eastAsia="ru-RU"/>
        </w:rPr>
        <w:t>– способность к художественному познанию мира; умение применять полученные знания в собственной художественно-творческой деятельности;</w:t>
      </w:r>
    </w:p>
    <w:p w:rsidR="00861F64" w:rsidRPr="00861F64" w:rsidRDefault="00861F64" w:rsidP="00861F64">
      <w:pPr>
        <w:tabs>
          <w:tab w:val="left" w:pos="570"/>
        </w:tabs>
        <w:autoSpaceDE w:val="0"/>
        <w:autoSpaceDN w:val="0"/>
        <w:adjustRightInd w:val="0"/>
        <w:spacing w:after="0" w:line="264" w:lineRule="auto"/>
        <w:ind w:firstLine="360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861F64">
        <w:rPr>
          <w:rFonts w:ascii="Times New Roman" w:eastAsia="Calibri" w:hAnsi="Times New Roman" w:cs="Times New Roman"/>
          <w:i/>
          <w:iCs/>
          <w:sz w:val="24"/>
          <w:szCs w:val="24"/>
          <w:lang w:eastAsia="ru-RU"/>
        </w:rPr>
        <w:t xml:space="preserve">– в трудовой сфере </w:t>
      </w:r>
      <w:r w:rsidRPr="00861F64">
        <w:rPr>
          <w:rFonts w:ascii="Times New Roman" w:eastAsia="Calibri" w:hAnsi="Times New Roman" w:cs="Times New Roman"/>
          <w:sz w:val="24"/>
          <w:szCs w:val="24"/>
          <w:lang w:eastAsia="ru-RU"/>
        </w:rPr>
        <w:t>– навыки использования различных художественных материалов для работы в разных техниках (живопись, графика, скульптура, декоративно-прикладное искусство, художественное конструирование); стремление использовать художественные умения для создания красивых вещей и их украшения.</w:t>
      </w:r>
    </w:p>
    <w:p w:rsidR="00861F64" w:rsidRPr="00861F64" w:rsidRDefault="00861F64" w:rsidP="00861F64">
      <w:pPr>
        <w:tabs>
          <w:tab w:val="left" w:pos="570"/>
        </w:tabs>
        <w:autoSpaceDE w:val="0"/>
        <w:autoSpaceDN w:val="0"/>
        <w:adjustRightInd w:val="0"/>
        <w:spacing w:after="0" w:line="264" w:lineRule="auto"/>
        <w:ind w:firstLine="360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861F64" w:rsidRPr="00861F64" w:rsidRDefault="00861F64" w:rsidP="00861F64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proofErr w:type="spellStart"/>
      <w:r w:rsidRPr="00861F6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Метапредметные</w:t>
      </w:r>
      <w:proofErr w:type="spellEnd"/>
      <w:r w:rsidRPr="00861F6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результаты</w:t>
      </w:r>
    </w:p>
    <w:p w:rsidR="00861F64" w:rsidRPr="00861F64" w:rsidRDefault="00861F64" w:rsidP="00861F64">
      <w:pPr>
        <w:tabs>
          <w:tab w:val="left" w:pos="570"/>
        </w:tabs>
        <w:autoSpaceDE w:val="0"/>
        <w:autoSpaceDN w:val="0"/>
        <w:adjustRightInd w:val="0"/>
        <w:spacing w:after="0" w:line="264" w:lineRule="auto"/>
        <w:ind w:firstLine="360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861F64">
        <w:rPr>
          <w:rFonts w:ascii="Times New Roman" w:eastAsia="Calibri" w:hAnsi="Times New Roman" w:cs="Times New Roman"/>
          <w:sz w:val="24"/>
          <w:szCs w:val="24"/>
          <w:lang w:eastAsia="ru-RU"/>
        </w:rPr>
        <w:t>–</w:t>
      </w:r>
      <w:r w:rsidRPr="00861F64">
        <w:rPr>
          <w:rFonts w:ascii="Times New Roman" w:eastAsia="Calibri" w:hAnsi="Times New Roman" w:cs="Times New Roman"/>
          <w:i/>
          <w:iCs/>
          <w:sz w:val="24"/>
          <w:szCs w:val="24"/>
          <w:lang w:eastAsia="ru-RU"/>
        </w:rPr>
        <w:t xml:space="preserve"> умение</w:t>
      </w:r>
      <w:r w:rsidRPr="00861F64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видеть и воспринимать проявления художественной культуры в окружающей жизни (техника, музеи, архитектура, дизайн, скульптура и др.);</w:t>
      </w:r>
    </w:p>
    <w:p w:rsidR="00861F64" w:rsidRPr="00861F64" w:rsidRDefault="00861F64" w:rsidP="00861F64">
      <w:pPr>
        <w:keepNext/>
        <w:keepLines/>
        <w:tabs>
          <w:tab w:val="left" w:pos="570"/>
        </w:tabs>
        <w:autoSpaceDE w:val="0"/>
        <w:autoSpaceDN w:val="0"/>
        <w:adjustRightInd w:val="0"/>
        <w:spacing w:after="0" w:line="264" w:lineRule="auto"/>
        <w:ind w:firstLine="360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861F64">
        <w:rPr>
          <w:rFonts w:ascii="Times New Roman" w:eastAsia="Calibri" w:hAnsi="Times New Roman" w:cs="Times New Roman"/>
          <w:sz w:val="24"/>
          <w:szCs w:val="24"/>
          <w:lang w:eastAsia="ru-RU"/>
        </w:rPr>
        <w:lastRenderedPageBreak/>
        <w:t xml:space="preserve">– </w:t>
      </w:r>
      <w:r w:rsidRPr="00861F64">
        <w:rPr>
          <w:rFonts w:ascii="Times New Roman" w:eastAsia="Calibri" w:hAnsi="Times New Roman" w:cs="Times New Roman"/>
          <w:i/>
          <w:iCs/>
          <w:sz w:val="24"/>
          <w:szCs w:val="24"/>
          <w:lang w:eastAsia="ru-RU"/>
        </w:rPr>
        <w:t>желание</w:t>
      </w:r>
      <w:r w:rsidRPr="00861F64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общаться с искусством, участвовать в обсуждении содержания и выразительных сре</w:t>
      </w:r>
      <w:proofErr w:type="gramStart"/>
      <w:r w:rsidRPr="00861F64">
        <w:rPr>
          <w:rFonts w:ascii="Times New Roman" w:eastAsia="Calibri" w:hAnsi="Times New Roman" w:cs="Times New Roman"/>
          <w:sz w:val="24"/>
          <w:szCs w:val="24"/>
          <w:lang w:eastAsia="ru-RU"/>
        </w:rPr>
        <w:t>дств пр</w:t>
      </w:r>
      <w:proofErr w:type="gramEnd"/>
      <w:r w:rsidRPr="00861F64">
        <w:rPr>
          <w:rFonts w:ascii="Times New Roman" w:eastAsia="Calibri" w:hAnsi="Times New Roman" w:cs="Times New Roman"/>
          <w:sz w:val="24"/>
          <w:szCs w:val="24"/>
          <w:lang w:eastAsia="ru-RU"/>
        </w:rPr>
        <w:t>оизведений искусства;</w:t>
      </w:r>
    </w:p>
    <w:p w:rsidR="00861F64" w:rsidRPr="00861F64" w:rsidRDefault="00861F64" w:rsidP="00861F64">
      <w:pPr>
        <w:tabs>
          <w:tab w:val="left" w:pos="570"/>
        </w:tabs>
        <w:autoSpaceDE w:val="0"/>
        <w:autoSpaceDN w:val="0"/>
        <w:adjustRightInd w:val="0"/>
        <w:spacing w:after="0" w:line="264" w:lineRule="auto"/>
        <w:ind w:firstLine="360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861F64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– </w:t>
      </w:r>
      <w:r w:rsidRPr="00861F64">
        <w:rPr>
          <w:rFonts w:ascii="Times New Roman" w:eastAsia="Calibri" w:hAnsi="Times New Roman" w:cs="Times New Roman"/>
          <w:i/>
          <w:iCs/>
          <w:sz w:val="24"/>
          <w:szCs w:val="24"/>
          <w:lang w:eastAsia="ru-RU"/>
        </w:rPr>
        <w:t xml:space="preserve">активное использование </w:t>
      </w:r>
      <w:r w:rsidRPr="00861F64">
        <w:rPr>
          <w:rFonts w:ascii="Times New Roman" w:eastAsia="Calibri" w:hAnsi="Times New Roman" w:cs="Times New Roman"/>
          <w:sz w:val="24"/>
          <w:szCs w:val="24"/>
          <w:lang w:eastAsia="ru-RU"/>
        </w:rPr>
        <w:t>языка изобразительного искусства и различных художественных материалов для освоения содержания разных учебных предметов (литература, окружающий мир, родной язык и др.);</w:t>
      </w:r>
    </w:p>
    <w:p w:rsidR="00861F64" w:rsidRPr="00861F64" w:rsidRDefault="00861F64" w:rsidP="00861F64">
      <w:pPr>
        <w:tabs>
          <w:tab w:val="left" w:pos="570"/>
        </w:tabs>
        <w:autoSpaceDE w:val="0"/>
        <w:autoSpaceDN w:val="0"/>
        <w:adjustRightInd w:val="0"/>
        <w:spacing w:after="0" w:line="264" w:lineRule="auto"/>
        <w:ind w:firstLine="360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861F64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– </w:t>
      </w:r>
      <w:r w:rsidRPr="00861F64">
        <w:rPr>
          <w:rFonts w:ascii="Times New Roman" w:eastAsia="Calibri" w:hAnsi="Times New Roman" w:cs="Times New Roman"/>
          <w:i/>
          <w:iCs/>
          <w:sz w:val="24"/>
          <w:szCs w:val="24"/>
          <w:lang w:eastAsia="ru-RU"/>
        </w:rPr>
        <w:t xml:space="preserve">обогащение </w:t>
      </w:r>
      <w:r w:rsidRPr="00861F64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ключевых компетенций (коммуникативных, </w:t>
      </w:r>
      <w:proofErr w:type="spellStart"/>
      <w:r w:rsidRPr="00861F64">
        <w:rPr>
          <w:rFonts w:ascii="Times New Roman" w:eastAsia="Calibri" w:hAnsi="Times New Roman" w:cs="Times New Roman"/>
          <w:sz w:val="24"/>
          <w:szCs w:val="24"/>
          <w:lang w:eastAsia="ru-RU"/>
        </w:rPr>
        <w:t>деятельностных</w:t>
      </w:r>
      <w:proofErr w:type="spellEnd"/>
      <w:r w:rsidRPr="00861F64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и др.) художественно-эстетическим содержанием;</w:t>
      </w:r>
    </w:p>
    <w:p w:rsidR="00861F64" w:rsidRPr="00861F64" w:rsidRDefault="00861F64" w:rsidP="00861F64">
      <w:pPr>
        <w:tabs>
          <w:tab w:val="left" w:pos="570"/>
        </w:tabs>
        <w:autoSpaceDE w:val="0"/>
        <w:autoSpaceDN w:val="0"/>
        <w:adjustRightInd w:val="0"/>
        <w:spacing w:after="0" w:line="264" w:lineRule="auto"/>
        <w:ind w:firstLine="360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861F64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– </w:t>
      </w:r>
      <w:r w:rsidRPr="00861F64">
        <w:rPr>
          <w:rFonts w:ascii="Times New Roman" w:eastAsia="Calibri" w:hAnsi="Times New Roman" w:cs="Times New Roman"/>
          <w:i/>
          <w:iCs/>
          <w:sz w:val="24"/>
          <w:szCs w:val="24"/>
          <w:lang w:eastAsia="ru-RU"/>
        </w:rPr>
        <w:t xml:space="preserve">формирование </w:t>
      </w:r>
      <w:r w:rsidRPr="00861F64">
        <w:rPr>
          <w:rFonts w:ascii="Times New Roman" w:eastAsia="Calibri" w:hAnsi="Times New Roman" w:cs="Times New Roman"/>
          <w:sz w:val="24"/>
          <w:szCs w:val="24"/>
          <w:lang w:eastAsia="ru-RU"/>
        </w:rPr>
        <w:t>мотивации и уменийорганизовывать самостоятельную художественно-творческую и предметно-продуктивную деятельность, выбирать средства для реализации художественного замысла;</w:t>
      </w:r>
    </w:p>
    <w:p w:rsidR="00861F64" w:rsidRPr="00861F64" w:rsidRDefault="00861F64" w:rsidP="00861F64">
      <w:pPr>
        <w:tabs>
          <w:tab w:val="left" w:pos="570"/>
        </w:tabs>
        <w:autoSpaceDE w:val="0"/>
        <w:autoSpaceDN w:val="0"/>
        <w:adjustRightInd w:val="0"/>
        <w:spacing w:after="0" w:line="264" w:lineRule="auto"/>
        <w:ind w:firstLine="360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861F64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– </w:t>
      </w:r>
      <w:r w:rsidRPr="00861F64">
        <w:rPr>
          <w:rFonts w:ascii="Times New Roman" w:eastAsia="Calibri" w:hAnsi="Times New Roman" w:cs="Times New Roman"/>
          <w:i/>
          <w:iCs/>
          <w:sz w:val="24"/>
          <w:szCs w:val="24"/>
          <w:lang w:eastAsia="ru-RU"/>
        </w:rPr>
        <w:t>формирование</w:t>
      </w:r>
      <w:r w:rsidRPr="00861F64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способности оценивать результаты художественно-творческой деятельности, собственной и одноклассников.</w:t>
      </w:r>
    </w:p>
    <w:p w:rsidR="00861F64" w:rsidRPr="00861F64" w:rsidRDefault="00861F64" w:rsidP="00861F64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C6F9F" w:rsidRDefault="007C6F9F" w:rsidP="00861F64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861F64" w:rsidRPr="00861F64" w:rsidRDefault="00861F64" w:rsidP="00861F64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61F6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Предметные результаты</w:t>
      </w:r>
    </w:p>
    <w:p w:rsidR="00861F64" w:rsidRPr="00861F64" w:rsidRDefault="00861F64" w:rsidP="00861F64">
      <w:pPr>
        <w:tabs>
          <w:tab w:val="left" w:pos="570"/>
        </w:tabs>
        <w:autoSpaceDE w:val="0"/>
        <w:autoSpaceDN w:val="0"/>
        <w:adjustRightInd w:val="0"/>
        <w:spacing w:after="0" w:line="264" w:lineRule="auto"/>
        <w:ind w:firstLine="360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861F64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– </w:t>
      </w:r>
      <w:r w:rsidRPr="00861F64">
        <w:rPr>
          <w:rFonts w:ascii="Times New Roman" w:eastAsia="Calibri" w:hAnsi="Times New Roman" w:cs="Times New Roman"/>
          <w:i/>
          <w:iCs/>
          <w:sz w:val="24"/>
          <w:szCs w:val="24"/>
          <w:lang w:eastAsia="ru-RU"/>
        </w:rPr>
        <w:t>в познавательной сфере</w:t>
      </w:r>
      <w:r w:rsidRPr="00861F64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– понимание значения искусства в жизни человека и общества; восприятие и характеристика художественных образов, представленных в произведениях искусства; умения различать основные виды и жанры пластических искусств, характеризовать их специфику; </w:t>
      </w:r>
      <w:proofErr w:type="spellStart"/>
      <w:r w:rsidRPr="00861F64">
        <w:rPr>
          <w:rFonts w:ascii="Times New Roman" w:eastAsia="Calibri" w:hAnsi="Times New Roman" w:cs="Times New Roman"/>
          <w:sz w:val="24"/>
          <w:szCs w:val="24"/>
          <w:lang w:eastAsia="ru-RU"/>
        </w:rPr>
        <w:t>сформированность</w:t>
      </w:r>
      <w:proofErr w:type="spellEnd"/>
      <w:r w:rsidRPr="00861F64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представлений о ведущих музеях России и художественных музеях своего региона;</w:t>
      </w:r>
    </w:p>
    <w:p w:rsidR="00861F64" w:rsidRPr="00861F64" w:rsidRDefault="00861F64" w:rsidP="00861F64">
      <w:pPr>
        <w:tabs>
          <w:tab w:val="left" w:pos="570"/>
        </w:tabs>
        <w:autoSpaceDE w:val="0"/>
        <w:autoSpaceDN w:val="0"/>
        <w:adjustRightInd w:val="0"/>
        <w:spacing w:after="0" w:line="264" w:lineRule="auto"/>
        <w:ind w:firstLine="360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proofErr w:type="gramStart"/>
      <w:r w:rsidRPr="00861F64">
        <w:rPr>
          <w:rFonts w:ascii="Times New Roman" w:eastAsia="Calibri" w:hAnsi="Times New Roman" w:cs="Times New Roman"/>
          <w:sz w:val="24"/>
          <w:szCs w:val="24"/>
          <w:lang w:eastAsia="ru-RU"/>
        </w:rPr>
        <w:t>–</w:t>
      </w:r>
      <w:r w:rsidRPr="00861F64">
        <w:rPr>
          <w:rFonts w:ascii="Times New Roman" w:eastAsia="Calibri" w:hAnsi="Times New Roman" w:cs="Times New Roman"/>
          <w:i/>
          <w:iCs/>
          <w:sz w:val="24"/>
          <w:szCs w:val="24"/>
          <w:lang w:eastAsia="ru-RU"/>
        </w:rPr>
        <w:t xml:space="preserve"> в ценностно-эстетической сфере</w:t>
      </w:r>
      <w:r w:rsidRPr="00861F64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– умения различать и передавать в художественно-творческой деятельности характер, эмоциональное состояние и свое отношений к природе, человеку, обществу; осознание общечеловеческих ценностей, выраженных в главных темах искусства, и отражение их в собственной художественной деятельности; умение эмоционально оценивать шедевры русского и мирового искусства (в пределах изученного); проявление устойчивого интереса к художественным традициям своего народа и других народов;</w:t>
      </w:r>
      <w:proofErr w:type="gramEnd"/>
    </w:p>
    <w:p w:rsidR="00861F64" w:rsidRPr="00861F64" w:rsidRDefault="00861F64" w:rsidP="00861F64">
      <w:pPr>
        <w:tabs>
          <w:tab w:val="left" w:pos="570"/>
        </w:tabs>
        <w:autoSpaceDE w:val="0"/>
        <w:autoSpaceDN w:val="0"/>
        <w:adjustRightInd w:val="0"/>
        <w:spacing w:after="0" w:line="264" w:lineRule="auto"/>
        <w:ind w:firstLine="360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861F64">
        <w:rPr>
          <w:rFonts w:ascii="Times New Roman" w:eastAsia="Calibri" w:hAnsi="Times New Roman" w:cs="Times New Roman"/>
          <w:i/>
          <w:iCs/>
          <w:sz w:val="24"/>
          <w:szCs w:val="24"/>
          <w:lang w:eastAsia="ru-RU"/>
        </w:rPr>
        <w:t xml:space="preserve">– в коммуникативной сфере </w:t>
      </w:r>
      <w:r w:rsidRPr="00861F64">
        <w:rPr>
          <w:rFonts w:ascii="Times New Roman" w:eastAsia="Calibri" w:hAnsi="Times New Roman" w:cs="Times New Roman"/>
          <w:sz w:val="24"/>
          <w:szCs w:val="24"/>
          <w:lang w:eastAsia="ru-RU"/>
        </w:rPr>
        <w:t>– способность высказывать суждения о художественных особенностях произведений, изображающих природу и человека в различных эмоциональных состояниях; умение обсуждать коллективные результаты художественно-творческой деятельности;</w:t>
      </w:r>
    </w:p>
    <w:p w:rsidR="00861F64" w:rsidRPr="00861F64" w:rsidRDefault="00861F64" w:rsidP="00861F64">
      <w:pPr>
        <w:tabs>
          <w:tab w:val="left" w:pos="570"/>
        </w:tabs>
        <w:autoSpaceDE w:val="0"/>
        <w:autoSpaceDN w:val="0"/>
        <w:adjustRightInd w:val="0"/>
        <w:spacing w:after="0" w:line="264" w:lineRule="auto"/>
        <w:ind w:firstLine="360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861F64">
        <w:rPr>
          <w:rFonts w:ascii="Times New Roman" w:eastAsia="Calibri" w:hAnsi="Times New Roman" w:cs="Times New Roman"/>
          <w:sz w:val="24"/>
          <w:szCs w:val="24"/>
          <w:lang w:eastAsia="ru-RU"/>
        </w:rPr>
        <w:t>–</w:t>
      </w:r>
      <w:r w:rsidRPr="00861F64">
        <w:rPr>
          <w:rFonts w:ascii="Times New Roman" w:eastAsia="Calibri" w:hAnsi="Times New Roman" w:cs="Times New Roman"/>
          <w:i/>
          <w:iCs/>
          <w:sz w:val="24"/>
          <w:szCs w:val="24"/>
          <w:lang w:eastAsia="ru-RU"/>
        </w:rPr>
        <w:t xml:space="preserve"> в трудовой сфере </w:t>
      </w:r>
      <w:r w:rsidRPr="00861F64">
        <w:rPr>
          <w:rFonts w:ascii="Times New Roman" w:eastAsia="Calibri" w:hAnsi="Times New Roman" w:cs="Times New Roman"/>
          <w:sz w:val="24"/>
          <w:szCs w:val="24"/>
          <w:lang w:eastAsia="ru-RU"/>
        </w:rPr>
        <w:t>– умение использовать различные материалы и средства художественной выразительности для передачи замысла в собственной художественной деятельности; моделирование новых образов путем трансформации известных (с использованием средств изобразительного искусства и компьютерной графики).</w:t>
      </w:r>
    </w:p>
    <w:p w:rsidR="00DC4721" w:rsidRDefault="00DC4721" w:rsidP="007148B9"/>
    <w:p w:rsidR="007C6F9F" w:rsidRDefault="007C6F9F" w:rsidP="007148B9"/>
    <w:p w:rsidR="007C6F9F" w:rsidRDefault="007C6F9F" w:rsidP="007148B9"/>
    <w:p w:rsidR="007C6F9F" w:rsidRDefault="007C6F9F" w:rsidP="007148B9"/>
    <w:p w:rsidR="007C6F9F" w:rsidRDefault="007C6F9F" w:rsidP="007148B9"/>
    <w:p w:rsidR="007C6F9F" w:rsidRDefault="007C6F9F" w:rsidP="007148B9"/>
    <w:p w:rsidR="007C6F9F" w:rsidRDefault="007C6F9F" w:rsidP="007148B9"/>
    <w:p w:rsidR="007148B9" w:rsidRPr="00DE5F39" w:rsidRDefault="007148B9" w:rsidP="00FF5713">
      <w:pPr>
        <w:jc w:val="center"/>
        <w:rPr>
          <w:rFonts w:ascii="Times New Roman" w:hAnsi="Times New Roman" w:cs="Times New Roman"/>
          <w:b/>
          <w:sz w:val="24"/>
          <w:szCs w:val="24"/>
          <w:lang w:val="tt-RU"/>
        </w:rPr>
      </w:pPr>
      <w:r w:rsidRPr="00DE5F39">
        <w:rPr>
          <w:rFonts w:ascii="Times New Roman" w:hAnsi="Times New Roman" w:cs="Times New Roman"/>
          <w:b/>
          <w:sz w:val="24"/>
          <w:szCs w:val="24"/>
          <w:lang w:val="tt-RU"/>
        </w:rPr>
        <w:lastRenderedPageBreak/>
        <w:t>Календар</w:t>
      </w:r>
      <w:r w:rsidRPr="00DE5F39">
        <w:rPr>
          <w:rFonts w:ascii="Times New Roman" w:hAnsi="Times New Roman" w:cs="Times New Roman"/>
          <w:b/>
          <w:sz w:val="24"/>
          <w:szCs w:val="24"/>
        </w:rPr>
        <w:t>ь-</w:t>
      </w:r>
      <w:r w:rsidRPr="00DE5F39">
        <w:rPr>
          <w:rFonts w:ascii="Times New Roman" w:hAnsi="Times New Roman" w:cs="Times New Roman"/>
          <w:b/>
          <w:sz w:val="24"/>
          <w:szCs w:val="24"/>
          <w:lang w:val="tt-RU"/>
        </w:rPr>
        <w:t>тематик план</w:t>
      </w:r>
    </w:p>
    <w:p w:rsidR="007148B9" w:rsidRDefault="007148B9" w:rsidP="007148B9">
      <w:pPr>
        <w:rPr>
          <w:rFonts w:ascii="Times New Roman" w:hAnsi="Times New Roman" w:cs="Times New Roman"/>
        </w:rPr>
      </w:pPr>
    </w:p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534"/>
        <w:gridCol w:w="1701"/>
        <w:gridCol w:w="4156"/>
        <w:gridCol w:w="5624"/>
        <w:gridCol w:w="851"/>
        <w:gridCol w:w="850"/>
        <w:gridCol w:w="1070"/>
      </w:tblGrid>
      <w:tr w:rsidR="007148B9" w:rsidTr="00134F49">
        <w:trPr>
          <w:trHeight w:val="270"/>
        </w:trPr>
        <w:tc>
          <w:tcPr>
            <w:tcW w:w="534" w:type="dxa"/>
            <w:vMerge w:val="restart"/>
          </w:tcPr>
          <w:p w:rsidR="007148B9" w:rsidRPr="00DC4721" w:rsidRDefault="003804B1" w:rsidP="00B40C97">
            <w:pPr>
              <w:rPr>
                <w:rFonts w:ascii="Times New Roman" w:hAnsi="Times New Roman" w:cs="Times New Roman"/>
                <w:b/>
              </w:rPr>
            </w:pPr>
            <w:r w:rsidRPr="00DC4721">
              <w:rPr>
                <w:rFonts w:ascii="Times New Roman" w:hAnsi="Times New Roman" w:cs="Times New Roman"/>
                <w:b/>
              </w:rPr>
              <w:t>№</w:t>
            </w:r>
          </w:p>
        </w:tc>
        <w:tc>
          <w:tcPr>
            <w:tcW w:w="1701" w:type="dxa"/>
            <w:vMerge w:val="restart"/>
          </w:tcPr>
          <w:p w:rsidR="007148B9" w:rsidRPr="00DC4721" w:rsidRDefault="003804B1" w:rsidP="00B40C97">
            <w:pPr>
              <w:rPr>
                <w:rFonts w:ascii="Times New Roman" w:hAnsi="Times New Roman" w:cs="Times New Roman"/>
                <w:b/>
              </w:rPr>
            </w:pPr>
            <w:r w:rsidRPr="00DC4721">
              <w:rPr>
                <w:rFonts w:ascii="Times New Roman" w:hAnsi="Times New Roman" w:cs="Times New Roman"/>
                <w:b/>
              </w:rPr>
              <w:t>Тема урока</w:t>
            </w:r>
          </w:p>
        </w:tc>
        <w:tc>
          <w:tcPr>
            <w:tcW w:w="4156" w:type="dxa"/>
            <w:vMerge w:val="restart"/>
          </w:tcPr>
          <w:p w:rsidR="007148B9" w:rsidRPr="00DC4721" w:rsidRDefault="003804B1" w:rsidP="00B40C97">
            <w:pPr>
              <w:rPr>
                <w:rFonts w:ascii="Times New Roman" w:hAnsi="Times New Roman" w:cs="Times New Roman"/>
                <w:b/>
              </w:rPr>
            </w:pPr>
            <w:r w:rsidRPr="00DC4721">
              <w:rPr>
                <w:rFonts w:ascii="Times New Roman" w:hAnsi="Times New Roman" w:cs="Times New Roman"/>
                <w:b/>
              </w:rPr>
              <w:t xml:space="preserve">Характеристика </w:t>
            </w:r>
            <w:r w:rsidR="00FF5713">
              <w:rPr>
                <w:rFonts w:ascii="Times New Roman" w:hAnsi="Times New Roman" w:cs="Times New Roman"/>
                <w:b/>
              </w:rPr>
              <w:t xml:space="preserve">и виды </w:t>
            </w:r>
            <w:r w:rsidRPr="00DC4721">
              <w:rPr>
                <w:rFonts w:ascii="Times New Roman" w:hAnsi="Times New Roman" w:cs="Times New Roman"/>
                <w:b/>
              </w:rPr>
              <w:t>деятельности учащихся</w:t>
            </w:r>
          </w:p>
        </w:tc>
        <w:tc>
          <w:tcPr>
            <w:tcW w:w="5624" w:type="dxa"/>
            <w:vMerge w:val="restart"/>
          </w:tcPr>
          <w:p w:rsidR="007148B9" w:rsidRPr="00DC4721" w:rsidRDefault="003804B1" w:rsidP="00B40C97">
            <w:pPr>
              <w:rPr>
                <w:rFonts w:ascii="Times New Roman" w:hAnsi="Times New Roman" w:cs="Times New Roman"/>
                <w:b/>
                <w:lang w:val="tt-RU"/>
              </w:rPr>
            </w:pPr>
            <w:r w:rsidRPr="00DC4721">
              <w:rPr>
                <w:rFonts w:ascii="Times New Roman" w:hAnsi="Times New Roman" w:cs="Times New Roman"/>
                <w:b/>
                <w:lang w:val="tt-RU"/>
              </w:rPr>
              <w:t>Планируемые результаты</w:t>
            </w:r>
          </w:p>
        </w:tc>
        <w:tc>
          <w:tcPr>
            <w:tcW w:w="1701" w:type="dxa"/>
            <w:gridSpan w:val="2"/>
          </w:tcPr>
          <w:p w:rsidR="007148B9" w:rsidRPr="00DC4721" w:rsidRDefault="003804B1" w:rsidP="00B40C97">
            <w:pPr>
              <w:rPr>
                <w:rFonts w:ascii="Times New Roman" w:hAnsi="Times New Roman" w:cs="Times New Roman"/>
                <w:b/>
                <w:lang w:val="tt-RU"/>
              </w:rPr>
            </w:pPr>
            <w:r w:rsidRPr="00DC4721">
              <w:rPr>
                <w:rFonts w:ascii="Times New Roman" w:hAnsi="Times New Roman" w:cs="Times New Roman"/>
                <w:b/>
                <w:lang w:val="tt-RU"/>
              </w:rPr>
              <w:t>Дата проведения</w:t>
            </w:r>
          </w:p>
        </w:tc>
        <w:tc>
          <w:tcPr>
            <w:tcW w:w="1070" w:type="dxa"/>
            <w:vMerge w:val="restart"/>
          </w:tcPr>
          <w:p w:rsidR="007148B9" w:rsidRPr="00DC4721" w:rsidRDefault="003804B1" w:rsidP="00B40C97">
            <w:pPr>
              <w:rPr>
                <w:rFonts w:ascii="Times New Roman" w:hAnsi="Times New Roman" w:cs="Times New Roman"/>
                <w:b/>
                <w:lang w:val="tt-RU"/>
              </w:rPr>
            </w:pPr>
            <w:r w:rsidRPr="00DC4721">
              <w:rPr>
                <w:rFonts w:ascii="Times New Roman" w:hAnsi="Times New Roman" w:cs="Times New Roman"/>
                <w:b/>
                <w:lang w:val="tt-RU"/>
              </w:rPr>
              <w:t>Прило-жение</w:t>
            </w:r>
          </w:p>
        </w:tc>
      </w:tr>
      <w:tr w:rsidR="007148B9" w:rsidTr="00134F49">
        <w:trPr>
          <w:trHeight w:val="225"/>
        </w:trPr>
        <w:tc>
          <w:tcPr>
            <w:tcW w:w="534" w:type="dxa"/>
            <w:vMerge/>
          </w:tcPr>
          <w:p w:rsidR="007148B9" w:rsidRDefault="007148B9" w:rsidP="00B40C9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701" w:type="dxa"/>
            <w:vMerge/>
          </w:tcPr>
          <w:p w:rsidR="007148B9" w:rsidRDefault="007148B9" w:rsidP="00B40C9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4156" w:type="dxa"/>
            <w:vMerge/>
          </w:tcPr>
          <w:p w:rsidR="007148B9" w:rsidRDefault="007148B9" w:rsidP="00B40C9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624" w:type="dxa"/>
            <w:vMerge/>
          </w:tcPr>
          <w:p w:rsidR="007148B9" w:rsidRDefault="007148B9" w:rsidP="00B40C9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7148B9" w:rsidRPr="00DC4721" w:rsidRDefault="007148B9" w:rsidP="00B40C97">
            <w:pPr>
              <w:rPr>
                <w:rFonts w:ascii="Times New Roman" w:hAnsi="Times New Roman" w:cs="Times New Roman"/>
                <w:b/>
                <w:lang w:val="tt-RU"/>
              </w:rPr>
            </w:pPr>
            <w:r w:rsidRPr="00DC4721">
              <w:rPr>
                <w:rFonts w:ascii="Times New Roman" w:hAnsi="Times New Roman" w:cs="Times New Roman"/>
                <w:b/>
                <w:lang w:val="tt-RU"/>
              </w:rPr>
              <w:t>план</w:t>
            </w:r>
          </w:p>
        </w:tc>
        <w:tc>
          <w:tcPr>
            <w:tcW w:w="850" w:type="dxa"/>
          </w:tcPr>
          <w:p w:rsidR="007148B9" w:rsidRPr="00DC4721" w:rsidRDefault="007148B9" w:rsidP="00B40C97">
            <w:pPr>
              <w:rPr>
                <w:rFonts w:ascii="Times New Roman" w:hAnsi="Times New Roman" w:cs="Times New Roman"/>
                <w:b/>
                <w:lang w:val="tt-RU"/>
              </w:rPr>
            </w:pPr>
            <w:r w:rsidRPr="00DC4721">
              <w:rPr>
                <w:rFonts w:ascii="Times New Roman" w:hAnsi="Times New Roman" w:cs="Times New Roman"/>
                <w:b/>
                <w:lang w:val="tt-RU"/>
              </w:rPr>
              <w:t>факт</w:t>
            </w:r>
          </w:p>
        </w:tc>
        <w:tc>
          <w:tcPr>
            <w:tcW w:w="1070" w:type="dxa"/>
            <w:vMerge/>
          </w:tcPr>
          <w:p w:rsidR="007148B9" w:rsidRPr="00DC4721" w:rsidRDefault="007148B9" w:rsidP="00B40C97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3804B1" w:rsidRPr="005146F5" w:rsidTr="00134F49">
        <w:trPr>
          <w:trHeight w:val="645"/>
        </w:trPr>
        <w:tc>
          <w:tcPr>
            <w:tcW w:w="534" w:type="dxa"/>
            <w:vMerge w:val="restart"/>
          </w:tcPr>
          <w:p w:rsidR="003804B1" w:rsidRDefault="003804B1" w:rsidP="00B40C97">
            <w:pPr>
              <w:rPr>
                <w:rFonts w:ascii="Times New Roman" w:hAnsi="Times New Roman" w:cs="Times New Roman"/>
                <w:lang w:val="tt-RU"/>
              </w:rPr>
            </w:pPr>
          </w:p>
          <w:p w:rsidR="003804B1" w:rsidRDefault="003804B1" w:rsidP="00B40C97">
            <w:pPr>
              <w:rPr>
                <w:rFonts w:ascii="Times New Roman" w:hAnsi="Times New Roman" w:cs="Times New Roman"/>
                <w:lang w:val="tt-RU"/>
              </w:rPr>
            </w:pPr>
          </w:p>
          <w:p w:rsidR="003804B1" w:rsidRPr="008E6AF5" w:rsidRDefault="003804B1" w:rsidP="00B40C97">
            <w:pPr>
              <w:rPr>
                <w:rFonts w:ascii="Times New Roman" w:hAnsi="Times New Roman" w:cs="Times New Roman"/>
                <w:lang w:val="tt-RU"/>
              </w:rPr>
            </w:pPr>
            <w:r>
              <w:rPr>
                <w:rFonts w:ascii="Times New Roman" w:hAnsi="Times New Roman" w:cs="Times New Roman"/>
                <w:lang w:val="tt-RU"/>
              </w:rPr>
              <w:t>1</w:t>
            </w:r>
          </w:p>
        </w:tc>
        <w:tc>
          <w:tcPr>
            <w:tcW w:w="1701" w:type="dxa"/>
            <w:vMerge w:val="restart"/>
          </w:tcPr>
          <w:p w:rsidR="003804B1" w:rsidRDefault="003804B1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single"/>
                <w:lang w:val="tt-RU"/>
              </w:rPr>
            </w:pPr>
          </w:p>
          <w:p w:rsidR="00FF5713" w:rsidRDefault="00FF5713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/>
              </w:rPr>
            </w:pPr>
          </w:p>
          <w:p w:rsidR="003804B1" w:rsidRDefault="003804B1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914CC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Целый мир от красоты.</w:t>
            </w:r>
          </w:p>
          <w:p w:rsidR="003804B1" w:rsidRDefault="003804B1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3804B1" w:rsidRPr="005146F5" w:rsidRDefault="003804B1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914CCA">
              <w:rPr>
                <w:rFonts w:ascii="Times New Roman" w:hAnsi="Times New Roman"/>
                <w:sz w:val="24"/>
                <w:szCs w:val="24"/>
                <w:lang w:val="tt-RU"/>
              </w:rPr>
              <w:t>Матурлык тудырган тулы дөн</w:t>
            </w:r>
            <w:r w:rsidRPr="005146F5">
              <w:rPr>
                <w:rFonts w:ascii="Times New Roman" w:hAnsi="Times New Roman"/>
                <w:sz w:val="24"/>
                <w:szCs w:val="24"/>
                <w:lang w:val="tt-RU"/>
              </w:rPr>
              <w:t>ь</w:t>
            </w:r>
            <w:r w:rsidRPr="00914CCA">
              <w:rPr>
                <w:rFonts w:ascii="Times New Roman" w:hAnsi="Times New Roman"/>
                <w:sz w:val="24"/>
                <w:szCs w:val="24"/>
                <w:lang w:val="tt-RU"/>
              </w:rPr>
              <w:t>я.Пейзаж</w:t>
            </w:r>
          </w:p>
          <w:p w:rsidR="003804B1" w:rsidRPr="005146F5" w:rsidRDefault="003804B1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4156" w:type="dxa"/>
            <w:vMerge w:val="restart"/>
          </w:tcPr>
          <w:p w:rsidR="003804B1" w:rsidRPr="006521F7" w:rsidRDefault="003804B1" w:rsidP="00B40C9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521F7">
              <w:rPr>
                <w:rFonts w:ascii="Times New Roman" w:hAnsi="Times New Roman"/>
                <w:sz w:val="24"/>
                <w:szCs w:val="24"/>
              </w:rPr>
              <w:t>Восприятие произведений живописцев</w:t>
            </w:r>
          </w:p>
          <w:p w:rsidR="003804B1" w:rsidRPr="006521F7" w:rsidRDefault="003804B1" w:rsidP="00B40C9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521F7">
              <w:rPr>
                <w:rFonts w:ascii="Times New Roman" w:hAnsi="Times New Roman"/>
                <w:sz w:val="24"/>
                <w:szCs w:val="24"/>
              </w:rPr>
              <w:t>А. Куинджи, Л. Бродской, З. Серебряковой, графика М. Ахунова и резных прялок</w:t>
            </w:r>
          </w:p>
          <w:p w:rsidR="003804B1" w:rsidRPr="006521F7" w:rsidRDefault="003804B1" w:rsidP="00B40C9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521F7">
              <w:rPr>
                <w:rFonts w:ascii="Times New Roman" w:hAnsi="Times New Roman"/>
                <w:sz w:val="24"/>
                <w:szCs w:val="24"/>
              </w:rPr>
              <w:t>Архангельской и Вологодской областей второй половины XIX в.</w:t>
            </w:r>
          </w:p>
          <w:p w:rsidR="003804B1" w:rsidRPr="006521F7" w:rsidRDefault="003804B1" w:rsidP="00B40C9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521F7">
              <w:rPr>
                <w:rFonts w:ascii="Times New Roman" w:hAnsi="Times New Roman"/>
                <w:sz w:val="24"/>
                <w:szCs w:val="24"/>
              </w:rPr>
              <w:t xml:space="preserve"> Работа учащихся с текстом учебника (с. 6—10) и подготовка ими ответов на вопросы по произведениям вернисажа «Как прекрасен этот мир...».</w:t>
            </w:r>
          </w:p>
          <w:p w:rsidR="003804B1" w:rsidRPr="006521F7" w:rsidRDefault="003804B1" w:rsidP="00B40C9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521F7">
              <w:rPr>
                <w:rFonts w:ascii="Times New Roman" w:hAnsi="Times New Roman"/>
                <w:sz w:val="24"/>
                <w:szCs w:val="24"/>
              </w:rPr>
              <w:t xml:space="preserve"> Устное описание учениками народного мировосприятия, прослушивание их сообщений о собственном видении мира.</w:t>
            </w:r>
          </w:p>
          <w:p w:rsidR="003804B1" w:rsidRPr="006521F7" w:rsidRDefault="003804B1" w:rsidP="00B40C9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521F7">
              <w:rPr>
                <w:rFonts w:ascii="Times New Roman" w:hAnsi="Times New Roman"/>
                <w:sz w:val="24"/>
                <w:szCs w:val="24"/>
              </w:rPr>
              <w:t xml:space="preserve"> Подведение итогов.</w:t>
            </w:r>
          </w:p>
          <w:p w:rsidR="003804B1" w:rsidRPr="006521F7" w:rsidRDefault="003804B1" w:rsidP="00B40C97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Восприятие символических и реалистических изображений дерева в произведениях</w:t>
            </w:r>
          </w:p>
          <w:p w:rsidR="003804B1" w:rsidRPr="006521F7" w:rsidRDefault="003804B1" w:rsidP="00B40C97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 xml:space="preserve">выдающихся живописцев XIX в. И. Шишкина, А. </w:t>
            </w:r>
            <w:proofErr w:type="spellStart"/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Саврасова</w:t>
            </w:r>
            <w:proofErr w:type="spellEnd"/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 xml:space="preserve"> и современного графика А. </w:t>
            </w:r>
            <w:proofErr w:type="spellStart"/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Мунхалова</w:t>
            </w:r>
            <w:proofErr w:type="spellEnd"/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 xml:space="preserve">, в гобелене С. </w:t>
            </w:r>
            <w:proofErr w:type="spellStart"/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Гавина</w:t>
            </w:r>
            <w:proofErr w:type="spellEnd"/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,</w:t>
            </w:r>
          </w:p>
          <w:p w:rsidR="003804B1" w:rsidRPr="006521F7" w:rsidRDefault="003804B1" w:rsidP="00B40C97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учебной работе.  Выполнять зарисовки и наброски деревьев с натуры,</w:t>
            </w:r>
          </w:p>
          <w:p w:rsidR="003804B1" w:rsidRPr="006521F7" w:rsidRDefault="003804B1" w:rsidP="00B40C97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по памяти, по представлению, передавая характерные</w:t>
            </w:r>
          </w:p>
          <w:p w:rsidR="003804B1" w:rsidRPr="006521F7" w:rsidRDefault="003804B1" w:rsidP="00B40C9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признаки пород деревьев, особенности их конфигурации.</w:t>
            </w:r>
          </w:p>
        </w:tc>
        <w:tc>
          <w:tcPr>
            <w:tcW w:w="5624" w:type="dxa"/>
          </w:tcPr>
          <w:p w:rsidR="003804B1" w:rsidRPr="006B5F0B" w:rsidRDefault="003804B1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E6AF5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val="tt-RU"/>
              </w:rPr>
              <w:t>Восхитись вечно живым миром красоты (11)</w:t>
            </w:r>
          </w:p>
        </w:tc>
        <w:tc>
          <w:tcPr>
            <w:tcW w:w="851" w:type="dxa"/>
            <w:vMerge w:val="restart"/>
          </w:tcPr>
          <w:p w:rsidR="003804B1" w:rsidRPr="006B5F0B" w:rsidRDefault="003804B1" w:rsidP="00FF5713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FF5713">
              <w:rPr>
                <w:rFonts w:ascii="Times New Roman" w:eastAsia="Times New Roman" w:hAnsi="Times New Roman" w:cs="Times New Roman"/>
                <w:sz w:val="24"/>
                <w:szCs w:val="24"/>
              </w:rPr>
              <w:t>7.09</w:t>
            </w:r>
          </w:p>
        </w:tc>
        <w:tc>
          <w:tcPr>
            <w:tcW w:w="850" w:type="dxa"/>
            <w:vMerge w:val="restart"/>
          </w:tcPr>
          <w:p w:rsidR="003804B1" w:rsidRPr="005146F5" w:rsidRDefault="003804B1" w:rsidP="00B40C97">
            <w:pPr>
              <w:rPr>
                <w:rFonts w:ascii="Times New Roman" w:hAnsi="Times New Roman" w:cs="Times New Roman"/>
                <w:lang w:val="tt-RU"/>
              </w:rPr>
            </w:pPr>
          </w:p>
        </w:tc>
        <w:tc>
          <w:tcPr>
            <w:tcW w:w="1070" w:type="dxa"/>
            <w:vMerge w:val="restart"/>
          </w:tcPr>
          <w:p w:rsidR="003804B1" w:rsidRPr="005146F5" w:rsidRDefault="003804B1" w:rsidP="00B40C97">
            <w:pPr>
              <w:rPr>
                <w:rFonts w:ascii="Times New Roman" w:hAnsi="Times New Roman" w:cs="Times New Roman"/>
                <w:lang w:val="tt-RU"/>
              </w:rPr>
            </w:pPr>
          </w:p>
        </w:tc>
      </w:tr>
      <w:tr w:rsidR="003804B1" w:rsidRPr="005146F5" w:rsidTr="00134F49">
        <w:trPr>
          <w:trHeight w:val="3900"/>
        </w:trPr>
        <w:tc>
          <w:tcPr>
            <w:tcW w:w="534" w:type="dxa"/>
            <w:vMerge/>
          </w:tcPr>
          <w:p w:rsidR="003804B1" w:rsidRDefault="003804B1" w:rsidP="00B40C97">
            <w:pPr>
              <w:rPr>
                <w:rFonts w:ascii="Times New Roman" w:hAnsi="Times New Roman" w:cs="Times New Roman"/>
                <w:lang w:val="tt-RU"/>
              </w:rPr>
            </w:pPr>
          </w:p>
        </w:tc>
        <w:tc>
          <w:tcPr>
            <w:tcW w:w="1701" w:type="dxa"/>
            <w:vMerge/>
          </w:tcPr>
          <w:p w:rsidR="003804B1" w:rsidRDefault="003804B1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/>
              </w:rPr>
            </w:pPr>
          </w:p>
        </w:tc>
        <w:tc>
          <w:tcPr>
            <w:tcW w:w="4156" w:type="dxa"/>
            <w:vMerge/>
          </w:tcPr>
          <w:p w:rsidR="003804B1" w:rsidRPr="005146F5" w:rsidRDefault="003804B1" w:rsidP="00B40C97">
            <w:pPr>
              <w:rPr>
                <w:rFonts w:ascii="Times New Roman" w:hAnsi="Times New Roman" w:cs="Times New Roman"/>
                <w:lang w:val="tt-RU"/>
              </w:rPr>
            </w:pPr>
          </w:p>
        </w:tc>
        <w:tc>
          <w:tcPr>
            <w:tcW w:w="5624" w:type="dxa"/>
          </w:tcPr>
          <w:p w:rsidR="003804B1" w:rsidRPr="006B5F0B" w:rsidRDefault="003804B1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Регулятивные: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контролировать свои действия по точному и оперативному ориентированию в учебнике; принимать учебную задачу; планировать алгоритм действий по организации своего рабочего места с установкой на функциональность, удобство, рациональность и безопасность в размещении и применении необходимых на уроке изобразительного искусства принадлежностей и материалов.</w:t>
            </w:r>
          </w:p>
          <w:p w:rsidR="003804B1" w:rsidRPr="006B5F0B" w:rsidRDefault="003804B1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pacing w:val="45"/>
                <w:sz w:val="24"/>
                <w:szCs w:val="24"/>
              </w:rPr>
            </w:pPr>
            <w:proofErr w:type="spellStart"/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Познавательные</w:t>
            </w:r>
            <w:proofErr w:type="gramStart"/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:</w:t>
            </w:r>
            <w:r w:rsidRPr="006B5F0B">
              <w:rPr>
                <w:rFonts w:ascii="Times New Roman" w:eastAsia="Times New Roman" w:hAnsi="Times New Roman" w:cs="Times New Roman"/>
                <w:spacing w:val="45"/>
                <w:sz w:val="24"/>
                <w:szCs w:val="24"/>
              </w:rPr>
              <w:t>о</w:t>
            </w:r>
            <w:proofErr w:type="gramEnd"/>
            <w:r w:rsidRPr="006B5F0B">
              <w:rPr>
                <w:rFonts w:ascii="Times New Roman" w:eastAsia="Times New Roman" w:hAnsi="Times New Roman" w:cs="Times New Roman"/>
                <w:spacing w:val="45"/>
                <w:sz w:val="24"/>
                <w:szCs w:val="24"/>
              </w:rPr>
              <w:t>бщеучебные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>осознанное</w:t>
            </w:r>
            <w:proofErr w:type="spellEnd"/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произвольное речевое высказывание в устной форме о многообразных проявлениях жизни; выявление с помощью сравнения отдельных признаков, характерных для сопоставляемых произведений, представлений художников о богатстве окружающего мира, особенностях отображения его в произведениях разных авторов; </w:t>
            </w:r>
            <w:r w:rsidRPr="006B5F0B">
              <w:rPr>
                <w:rFonts w:ascii="Times New Roman" w:eastAsia="Times New Roman" w:hAnsi="Times New Roman" w:cs="Times New Roman"/>
                <w:spacing w:val="45"/>
                <w:sz w:val="24"/>
                <w:szCs w:val="24"/>
              </w:rPr>
              <w:t>логические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осуществление поиска информации из разных источников, расширяющей и дополняющей представление о разнообразии окружающего мира.</w:t>
            </w:r>
          </w:p>
          <w:p w:rsidR="003804B1" w:rsidRPr="008E6AF5" w:rsidRDefault="003804B1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val="tt-RU"/>
              </w:rPr>
            </w:pPr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Коммуникативные: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уметь инициативно сотрудничать в поиске и сборе ин-формации, использовать образную речь при описании представлений о мироздании, приводить примеры пословиц, отвечать на вопросы, делать 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выводы</w:t>
            </w:r>
            <w:proofErr w:type="gramStart"/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Л</w:t>
            </w:r>
            <w:proofErr w:type="gramEnd"/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ичностные: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воспринимают и выражают в творческой работе свое видение окружающего мира и отношение к нему; сориентированы на эмоционально-эстетическое восприятие народного представления о мире, запечатленного в произведениях живописи, графики, народного и декоративно-прикладного искусства</w:t>
            </w:r>
          </w:p>
        </w:tc>
        <w:tc>
          <w:tcPr>
            <w:tcW w:w="851" w:type="dxa"/>
            <w:vMerge/>
          </w:tcPr>
          <w:p w:rsidR="003804B1" w:rsidRDefault="003804B1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vMerge/>
          </w:tcPr>
          <w:p w:rsidR="003804B1" w:rsidRPr="005146F5" w:rsidRDefault="003804B1" w:rsidP="00B40C97">
            <w:pPr>
              <w:rPr>
                <w:rFonts w:ascii="Times New Roman" w:hAnsi="Times New Roman" w:cs="Times New Roman"/>
                <w:lang w:val="tt-RU"/>
              </w:rPr>
            </w:pPr>
          </w:p>
        </w:tc>
        <w:tc>
          <w:tcPr>
            <w:tcW w:w="1070" w:type="dxa"/>
            <w:vMerge/>
          </w:tcPr>
          <w:p w:rsidR="003804B1" w:rsidRPr="005146F5" w:rsidRDefault="003804B1" w:rsidP="00B40C97">
            <w:pPr>
              <w:rPr>
                <w:rFonts w:ascii="Times New Roman" w:hAnsi="Times New Roman" w:cs="Times New Roman"/>
                <w:lang w:val="tt-RU"/>
              </w:rPr>
            </w:pPr>
          </w:p>
        </w:tc>
      </w:tr>
      <w:tr w:rsidR="003804B1" w:rsidTr="00134F49">
        <w:tc>
          <w:tcPr>
            <w:tcW w:w="534" w:type="dxa"/>
          </w:tcPr>
          <w:p w:rsidR="003804B1" w:rsidRPr="005146F5" w:rsidRDefault="003804B1" w:rsidP="00B40C97">
            <w:pPr>
              <w:rPr>
                <w:rFonts w:ascii="Times New Roman" w:hAnsi="Times New Roman" w:cs="Times New Roman"/>
                <w:lang w:val="tt-RU"/>
              </w:rPr>
            </w:pPr>
            <w:r>
              <w:rPr>
                <w:rFonts w:ascii="Times New Roman" w:hAnsi="Times New Roman" w:cs="Times New Roman"/>
                <w:lang w:val="tt-RU"/>
              </w:rPr>
              <w:lastRenderedPageBreak/>
              <w:t>2</w:t>
            </w:r>
          </w:p>
        </w:tc>
        <w:tc>
          <w:tcPr>
            <w:tcW w:w="1701" w:type="dxa"/>
          </w:tcPr>
          <w:p w:rsidR="003804B1" w:rsidRDefault="003804B1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/>
              </w:rPr>
            </w:pPr>
            <w:r w:rsidRPr="00914CC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Древо жизни – символ мироздания. </w:t>
            </w:r>
          </w:p>
          <w:p w:rsidR="003804B1" w:rsidRPr="00914CCA" w:rsidRDefault="003804B1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4CCA">
              <w:rPr>
                <w:rFonts w:ascii="Times New Roman" w:hAnsi="Times New Roman"/>
                <w:sz w:val="24"/>
                <w:szCs w:val="24"/>
                <w:lang w:val="tt-RU"/>
              </w:rPr>
              <w:t>Тормыш агачы – дөн</w:t>
            </w:r>
            <w:r w:rsidRPr="00914CCA">
              <w:rPr>
                <w:rFonts w:ascii="Times New Roman" w:hAnsi="Times New Roman"/>
                <w:sz w:val="24"/>
                <w:szCs w:val="24"/>
              </w:rPr>
              <w:t>ь</w:t>
            </w:r>
            <w:r w:rsidRPr="00914CCA">
              <w:rPr>
                <w:rFonts w:ascii="Times New Roman" w:hAnsi="Times New Roman"/>
                <w:sz w:val="24"/>
                <w:szCs w:val="24"/>
                <w:lang w:val="tt-RU"/>
              </w:rPr>
              <w:t>я символы.</w:t>
            </w:r>
          </w:p>
          <w:p w:rsidR="003804B1" w:rsidRPr="00914CCA" w:rsidRDefault="003804B1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156" w:type="dxa"/>
          </w:tcPr>
          <w:p w:rsidR="003804B1" w:rsidRPr="006521F7" w:rsidRDefault="003804B1" w:rsidP="00B40C97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Восприятие произведений выдающихся</w:t>
            </w:r>
          </w:p>
          <w:p w:rsidR="003804B1" w:rsidRPr="006521F7" w:rsidRDefault="003804B1" w:rsidP="00B40C97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художников XIX—XX вв. Ф. Васильева,</w:t>
            </w:r>
          </w:p>
          <w:p w:rsidR="003804B1" w:rsidRPr="006521F7" w:rsidRDefault="003804B1" w:rsidP="00B40C97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 xml:space="preserve">И. Шишкина, А. </w:t>
            </w:r>
            <w:proofErr w:type="spellStart"/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Саврасова</w:t>
            </w:r>
            <w:proofErr w:type="spellEnd"/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, И. Левитана,</w:t>
            </w:r>
          </w:p>
          <w:p w:rsidR="003804B1" w:rsidRPr="006521F7" w:rsidRDefault="003804B1" w:rsidP="00B40C97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 xml:space="preserve">Н. </w:t>
            </w:r>
            <w:proofErr w:type="spellStart"/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Ромадина</w:t>
            </w:r>
            <w:proofErr w:type="spellEnd"/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 xml:space="preserve">, И. </w:t>
            </w:r>
            <w:proofErr w:type="spellStart"/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Билибина</w:t>
            </w:r>
            <w:proofErr w:type="spellEnd"/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 xml:space="preserve"> и современного художника А. Либерова, </w:t>
            </w:r>
            <w:proofErr w:type="gramStart"/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отобразивших</w:t>
            </w:r>
            <w:proofErr w:type="gramEnd"/>
          </w:p>
          <w:p w:rsidR="003804B1" w:rsidRPr="006521F7" w:rsidRDefault="003804B1" w:rsidP="00B40C97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родную природу в живописных и графических пейзажах</w:t>
            </w:r>
          </w:p>
          <w:p w:rsidR="003804B1" w:rsidRPr="006521F7" w:rsidRDefault="003804B1" w:rsidP="00B40C97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3804B1" w:rsidRPr="006521F7" w:rsidRDefault="003804B1" w:rsidP="00B40C97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5624" w:type="dxa"/>
          </w:tcPr>
          <w:p w:rsidR="003804B1" w:rsidRPr="006B5F0B" w:rsidRDefault="003804B1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pacing w:val="45"/>
                <w:sz w:val="24"/>
                <w:szCs w:val="24"/>
              </w:rPr>
            </w:pPr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Регулятивные: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уметь организовывать свое рабочее место с учетом удобства и безопасности работы, планировать, контролировать и оценивать учебные действия в соответствии 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 xml:space="preserve">с поставленной задачей и условиями ее реализации; определять наиболее эффективные способы достижения </w:t>
            </w:r>
            <w:proofErr w:type="spellStart"/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>результата.</w:t>
            </w:r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Познавательные:</w:t>
            </w:r>
            <w:r w:rsidRPr="006B5F0B">
              <w:rPr>
                <w:rFonts w:ascii="Times New Roman" w:eastAsia="Times New Roman" w:hAnsi="Times New Roman" w:cs="Times New Roman"/>
                <w:spacing w:val="45"/>
                <w:sz w:val="24"/>
                <w:szCs w:val="24"/>
              </w:rPr>
              <w:t>общеучебные</w:t>
            </w:r>
            <w:proofErr w:type="spellEnd"/>
            <w:r w:rsidRPr="006B5F0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 –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умение самостоятельно формулировать творческую проблему, делать умозаключения и выводы в словесной форме, производить логические мыслительные операции для решения творческой задачи; </w:t>
            </w:r>
            <w:r w:rsidRPr="006B5F0B">
              <w:rPr>
                <w:rFonts w:ascii="Times New Roman" w:eastAsia="Times New Roman" w:hAnsi="Times New Roman" w:cs="Times New Roman"/>
                <w:spacing w:val="45"/>
                <w:sz w:val="24"/>
                <w:szCs w:val="24"/>
              </w:rPr>
              <w:t>логические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осуществление поиска информации из разных источников, расширяющей и дополняющей представление о древе жизни – символе мироздания.</w:t>
            </w:r>
          </w:p>
          <w:p w:rsidR="003804B1" w:rsidRPr="006B5F0B" w:rsidRDefault="003804B1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Коммуникативные: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уметь участвовать в обсуждении использования выразительных сре</w:t>
            </w:r>
            <w:proofErr w:type="gramStart"/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>дств в пр</w:t>
            </w:r>
            <w:proofErr w:type="gramEnd"/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оизведениях изобразительного искусства, литературе, отображающих образ-символ – древо жизни, строить понятные речевые высказывания, 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отстаивать собственное мнение, формулировать ответы на вопросы.</w:t>
            </w:r>
          </w:p>
          <w:p w:rsidR="003804B1" w:rsidRPr="006B5F0B" w:rsidRDefault="003804B1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Личностные: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сориентированы на эмоционально-эстетический отклик при восприятии явлений природы и произведений искусства; осознают необходимость бережного отношения к окружающему миру; имеют позитивное отношение к изобразительной деятельности</w:t>
            </w:r>
          </w:p>
        </w:tc>
        <w:tc>
          <w:tcPr>
            <w:tcW w:w="851" w:type="dxa"/>
          </w:tcPr>
          <w:p w:rsidR="003804B1" w:rsidRPr="006B5F0B" w:rsidRDefault="00FF5713" w:rsidP="00B40C9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lastRenderedPageBreak/>
              <w:t>14.09</w:t>
            </w:r>
          </w:p>
        </w:tc>
        <w:tc>
          <w:tcPr>
            <w:tcW w:w="850" w:type="dxa"/>
          </w:tcPr>
          <w:p w:rsidR="003804B1" w:rsidRDefault="003804B1" w:rsidP="00B40C9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70" w:type="dxa"/>
          </w:tcPr>
          <w:p w:rsidR="003804B1" w:rsidRDefault="003804B1" w:rsidP="00B40C97">
            <w:pPr>
              <w:rPr>
                <w:rFonts w:ascii="Times New Roman" w:hAnsi="Times New Roman" w:cs="Times New Roman"/>
              </w:rPr>
            </w:pPr>
          </w:p>
        </w:tc>
      </w:tr>
      <w:tr w:rsidR="003804B1" w:rsidRPr="005146F5" w:rsidTr="00134F49">
        <w:tc>
          <w:tcPr>
            <w:tcW w:w="534" w:type="dxa"/>
          </w:tcPr>
          <w:p w:rsidR="003804B1" w:rsidRPr="008E6AF5" w:rsidRDefault="003804B1" w:rsidP="00B40C97">
            <w:pPr>
              <w:rPr>
                <w:rFonts w:ascii="Times New Roman" w:hAnsi="Times New Roman" w:cs="Times New Roman"/>
                <w:lang w:val="tt-RU"/>
              </w:rPr>
            </w:pPr>
            <w:r>
              <w:rPr>
                <w:rFonts w:ascii="Times New Roman" w:hAnsi="Times New Roman" w:cs="Times New Roman"/>
                <w:lang w:val="tt-RU"/>
              </w:rPr>
              <w:lastRenderedPageBreak/>
              <w:t>3</w:t>
            </w:r>
          </w:p>
        </w:tc>
        <w:tc>
          <w:tcPr>
            <w:tcW w:w="1701" w:type="dxa"/>
          </w:tcPr>
          <w:p w:rsidR="003804B1" w:rsidRDefault="003804B1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/>
              </w:rPr>
            </w:pPr>
            <w:r w:rsidRPr="00914CC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Мой край родной. </w:t>
            </w:r>
            <w:r w:rsidRPr="00914CCA"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  <w:t>м</w:t>
            </w:r>
            <w:r w:rsidRPr="00914CC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оя земля. </w:t>
            </w:r>
          </w:p>
          <w:p w:rsidR="003804B1" w:rsidRPr="00D96B02" w:rsidRDefault="003804B1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914CCA">
              <w:rPr>
                <w:rFonts w:ascii="Times New Roman" w:hAnsi="Times New Roman"/>
                <w:sz w:val="24"/>
                <w:szCs w:val="24"/>
                <w:lang w:val="tt-RU"/>
              </w:rPr>
              <w:t>Туган ягым.Туган җирем.</w:t>
            </w:r>
            <w:r>
              <w:rPr>
                <w:rFonts w:ascii="Times New Roman" w:hAnsi="Times New Roman"/>
                <w:sz w:val="24"/>
                <w:szCs w:val="24"/>
                <w:lang w:val="tt-RU"/>
              </w:rPr>
              <w:t>Пейзаж кинлек,план,төс,яктылык</w:t>
            </w:r>
          </w:p>
          <w:p w:rsidR="003804B1" w:rsidRPr="00D96B02" w:rsidRDefault="003804B1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4156" w:type="dxa"/>
          </w:tcPr>
          <w:p w:rsidR="003804B1" w:rsidRPr="006521F7" w:rsidRDefault="003804B1" w:rsidP="00B40C97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Восприятие произведений народных и современных мастеров городецкой росписи. Представления о богатстве и разнообразии художественной культуры (на примере культуры народов России). Истоки декоративно-прикладного искусства и его роль в жизни человека. Ознакомление с произведениями народных художественных промыслов</w:t>
            </w:r>
          </w:p>
          <w:p w:rsidR="003804B1" w:rsidRPr="006521F7" w:rsidRDefault="003804B1" w:rsidP="00B40C97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в России (с учётом местных условий).</w:t>
            </w:r>
          </w:p>
        </w:tc>
        <w:tc>
          <w:tcPr>
            <w:tcW w:w="5624" w:type="dxa"/>
          </w:tcPr>
          <w:p w:rsidR="003804B1" w:rsidRPr="006B5F0B" w:rsidRDefault="003804B1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Регулятивные: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уметь организовывать свое творческое пространство, определять последовательность промежуточных целей с учётом конечного результата; отличать </w:t>
            </w:r>
            <w:proofErr w:type="gramStart"/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>верно</w:t>
            </w:r>
            <w:proofErr w:type="gramEnd"/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выполненное задание от неверного; адекватно воспринимать оценку своей работы, высказанную педагогом или сверстниками.</w:t>
            </w:r>
          </w:p>
          <w:p w:rsidR="003804B1" w:rsidRPr="006B5F0B" w:rsidRDefault="003804B1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Познавательные:</w:t>
            </w:r>
            <w:r w:rsidRPr="006B5F0B">
              <w:rPr>
                <w:rFonts w:ascii="Times New Roman" w:eastAsia="Times New Roman" w:hAnsi="Times New Roman" w:cs="Times New Roman"/>
                <w:spacing w:val="45"/>
                <w:sz w:val="24"/>
                <w:szCs w:val="24"/>
              </w:rPr>
              <w:t>общеучебные</w:t>
            </w:r>
            <w:proofErr w:type="spellEnd"/>
            <w:r w:rsidRPr="006B5F0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 – 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выявление с помощью сравнения отдельных признаков, характерных для классических русских пейзажей; анализ вариантов композиционных схем; освоение способов решения проблем творческого и поискового характера; </w:t>
            </w:r>
            <w:r w:rsidRPr="006B5F0B">
              <w:rPr>
                <w:rFonts w:ascii="Times New Roman" w:eastAsia="Times New Roman" w:hAnsi="Times New Roman" w:cs="Times New Roman"/>
                <w:spacing w:val="45"/>
                <w:sz w:val="24"/>
                <w:szCs w:val="24"/>
              </w:rPr>
              <w:t>логические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осуществление поиска информации из разных источников, расширяющей и дополняющей представление о пейзаже, композиционных схемах, русских художниках-пейзажистах.</w:t>
            </w:r>
          </w:p>
          <w:p w:rsidR="003804B1" w:rsidRPr="006B5F0B" w:rsidRDefault="003804B1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Коммуникативные: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уметь активно слушать одноклассников, учителя, вступать в коллективное учебное сотрудничество, совместно рассуждать и находить ответы на вопросы, формулировать их; использовать образную речь при описании пейзажей, показывая чуткость к меткому слову в устном народном творчестве (на примерах пословиц, поговорок).</w:t>
            </w:r>
          </w:p>
          <w:p w:rsidR="003804B1" w:rsidRPr="006B5F0B" w:rsidRDefault="003804B1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Личностные: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выражают в пейзаже свое отношение 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 образу дерева; сориентированы на проявление добрых чувств по отношению к родной природе, к своей малой родине</w:t>
            </w:r>
          </w:p>
        </w:tc>
        <w:tc>
          <w:tcPr>
            <w:tcW w:w="851" w:type="dxa"/>
          </w:tcPr>
          <w:p w:rsidR="003804B1" w:rsidRPr="006B5F0B" w:rsidRDefault="00FF5713" w:rsidP="00B40C9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lastRenderedPageBreak/>
              <w:t>21.09</w:t>
            </w:r>
          </w:p>
        </w:tc>
        <w:tc>
          <w:tcPr>
            <w:tcW w:w="850" w:type="dxa"/>
          </w:tcPr>
          <w:p w:rsidR="003804B1" w:rsidRPr="005146F5" w:rsidRDefault="003804B1" w:rsidP="00B40C97">
            <w:pPr>
              <w:rPr>
                <w:rFonts w:ascii="Times New Roman" w:hAnsi="Times New Roman" w:cs="Times New Roman"/>
                <w:lang w:val="tt-RU"/>
              </w:rPr>
            </w:pPr>
          </w:p>
        </w:tc>
        <w:tc>
          <w:tcPr>
            <w:tcW w:w="1070" w:type="dxa"/>
          </w:tcPr>
          <w:p w:rsidR="003804B1" w:rsidRPr="005146F5" w:rsidRDefault="003804B1" w:rsidP="00B40C97">
            <w:pPr>
              <w:rPr>
                <w:rFonts w:ascii="Times New Roman" w:hAnsi="Times New Roman" w:cs="Times New Roman"/>
                <w:lang w:val="tt-RU"/>
              </w:rPr>
            </w:pPr>
          </w:p>
        </w:tc>
      </w:tr>
      <w:tr w:rsidR="003804B1" w:rsidTr="00134F49">
        <w:tc>
          <w:tcPr>
            <w:tcW w:w="534" w:type="dxa"/>
          </w:tcPr>
          <w:p w:rsidR="003804B1" w:rsidRPr="005146F5" w:rsidRDefault="003804B1" w:rsidP="00B40C97">
            <w:pPr>
              <w:rPr>
                <w:rFonts w:ascii="Times New Roman" w:hAnsi="Times New Roman" w:cs="Times New Roman"/>
                <w:lang w:val="tt-RU"/>
              </w:rPr>
            </w:pPr>
            <w:r>
              <w:rPr>
                <w:rFonts w:ascii="Times New Roman" w:hAnsi="Times New Roman" w:cs="Times New Roman"/>
                <w:lang w:val="tt-RU"/>
              </w:rPr>
              <w:lastRenderedPageBreak/>
              <w:t>4</w:t>
            </w:r>
          </w:p>
        </w:tc>
        <w:tc>
          <w:tcPr>
            <w:tcW w:w="1701" w:type="dxa"/>
          </w:tcPr>
          <w:p w:rsidR="003804B1" w:rsidRDefault="003804B1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914CC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Цветущее дерево – символ жизни.</w:t>
            </w:r>
          </w:p>
          <w:p w:rsidR="003804B1" w:rsidRPr="00914CCA" w:rsidRDefault="003804B1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4CCA">
              <w:rPr>
                <w:rFonts w:ascii="Times New Roman" w:hAnsi="Times New Roman"/>
                <w:sz w:val="24"/>
                <w:szCs w:val="24"/>
                <w:lang w:val="tt-RU"/>
              </w:rPr>
              <w:t>Чәчәк атучы агач- тормыш символы.</w:t>
            </w:r>
          </w:p>
          <w:p w:rsidR="003804B1" w:rsidRPr="00914CCA" w:rsidRDefault="003804B1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156" w:type="dxa"/>
          </w:tcPr>
          <w:p w:rsidR="003804B1" w:rsidRPr="006521F7" w:rsidRDefault="003804B1" w:rsidP="00B40C97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6521F7">
              <w:rPr>
                <w:rFonts w:ascii="Times New Roman" w:hAnsi="Times New Roman"/>
                <w:sz w:val="24"/>
                <w:szCs w:val="24"/>
              </w:rPr>
              <w:t>Восприятие образа птицы-света в творчестве городецких мастеров конца XIX—</w:t>
            </w:r>
          </w:p>
          <w:p w:rsidR="003804B1" w:rsidRPr="006521F7" w:rsidRDefault="003804B1" w:rsidP="00B40C9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521F7">
              <w:rPr>
                <w:rFonts w:ascii="Times New Roman" w:hAnsi="Times New Roman"/>
                <w:sz w:val="24"/>
                <w:szCs w:val="24"/>
              </w:rPr>
              <w:t>XX вв.</w:t>
            </w:r>
          </w:p>
        </w:tc>
        <w:tc>
          <w:tcPr>
            <w:tcW w:w="5624" w:type="dxa"/>
          </w:tcPr>
          <w:p w:rsidR="003804B1" w:rsidRPr="006B5F0B" w:rsidRDefault="003804B1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Регулятивные: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уметь принимать 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 xml:space="preserve">и сохранять учебную задачу; планировать свою деятельность; контролировать свои действия по точному и оперативному ориентированию в учебнике; вносить необходимые дополнения и коррективы в </w:t>
            </w:r>
            <w:proofErr w:type="gramStart"/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>план</w:t>
            </w:r>
            <w:proofErr w:type="gramEnd"/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способ действия (в случае расхождения эталона, реального действия и его продукта).</w:t>
            </w:r>
          </w:p>
          <w:p w:rsidR="003804B1" w:rsidRPr="006B5F0B" w:rsidRDefault="003804B1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pacing w:val="45"/>
                <w:sz w:val="24"/>
                <w:szCs w:val="24"/>
              </w:rPr>
            </w:pPr>
            <w:proofErr w:type="spellStart"/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Познавательные:</w:t>
            </w:r>
            <w:r w:rsidRPr="006B5F0B">
              <w:rPr>
                <w:rFonts w:ascii="Times New Roman" w:eastAsia="Times New Roman" w:hAnsi="Times New Roman" w:cs="Times New Roman"/>
                <w:spacing w:val="45"/>
                <w:sz w:val="24"/>
                <w:szCs w:val="24"/>
              </w:rPr>
              <w:t>общеучебные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>осознанное</w:t>
            </w:r>
            <w:proofErr w:type="spellEnd"/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произвольное речевое высказывание в устной форме об особенностях цветочных мотивов в городецкой росписи, последовательности исполнения мотива; умение составлять и анализировать варианты композиций орнамента; </w:t>
            </w:r>
            <w:r w:rsidRPr="006B5F0B">
              <w:rPr>
                <w:rFonts w:ascii="Times New Roman" w:eastAsia="Times New Roman" w:hAnsi="Times New Roman" w:cs="Times New Roman"/>
                <w:spacing w:val="45"/>
                <w:sz w:val="24"/>
                <w:szCs w:val="24"/>
              </w:rPr>
              <w:t>логические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осуществление поиска информации из разных источников, расширяющей и дополняющей представление об изделиях городецкого промысла, технике выполнения кистевой росписи.</w:t>
            </w:r>
          </w:p>
          <w:p w:rsidR="003804B1" w:rsidRPr="006B5F0B" w:rsidRDefault="003804B1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Коммуникативные: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>уметь строить понятные речевые высказывания, слушать собеседника и вести диалог; рассуждать, признавать возможность существования различных точек зрения и права каждого иметь свою; излагать свое мнение и аргументировать свою точку зрения и оценку событий.</w:t>
            </w:r>
          </w:p>
          <w:p w:rsidR="003804B1" w:rsidRPr="006B5F0B" w:rsidRDefault="003804B1" w:rsidP="00B40C97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Личностные: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эстетически воспринимают тему цветения как образа-символа в народном искусстве; понимают значение красоты природы и произведений поэтов, художников; проявляют интерес к предмету</w:t>
            </w:r>
          </w:p>
        </w:tc>
        <w:tc>
          <w:tcPr>
            <w:tcW w:w="851" w:type="dxa"/>
          </w:tcPr>
          <w:p w:rsidR="003804B1" w:rsidRPr="006B5F0B" w:rsidRDefault="00FF5713" w:rsidP="00B40C9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28.09</w:t>
            </w:r>
          </w:p>
        </w:tc>
        <w:tc>
          <w:tcPr>
            <w:tcW w:w="850" w:type="dxa"/>
          </w:tcPr>
          <w:p w:rsidR="003804B1" w:rsidRDefault="003804B1" w:rsidP="00B40C9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70" w:type="dxa"/>
          </w:tcPr>
          <w:p w:rsidR="003804B1" w:rsidRDefault="003804B1" w:rsidP="00B40C97">
            <w:pPr>
              <w:rPr>
                <w:rFonts w:ascii="Times New Roman" w:hAnsi="Times New Roman" w:cs="Times New Roman"/>
              </w:rPr>
            </w:pPr>
          </w:p>
        </w:tc>
      </w:tr>
      <w:tr w:rsidR="00BD016E" w:rsidTr="00134F49">
        <w:tc>
          <w:tcPr>
            <w:tcW w:w="534" w:type="dxa"/>
          </w:tcPr>
          <w:p w:rsidR="00BD016E" w:rsidRPr="008E6AF5" w:rsidRDefault="00BD016E" w:rsidP="00B40C97">
            <w:pPr>
              <w:rPr>
                <w:rFonts w:ascii="Times New Roman" w:hAnsi="Times New Roman" w:cs="Times New Roman"/>
                <w:lang w:val="tt-RU"/>
              </w:rPr>
            </w:pPr>
            <w:r>
              <w:rPr>
                <w:rFonts w:ascii="Times New Roman" w:hAnsi="Times New Roman" w:cs="Times New Roman"/>
                <w:lang w:val="tt-RU"/>
              </w:rPr>
              <w:t>5</w:t>
            </w:r>
          </w:p>
        </w:tc>
        <w:tc>
          <w:tcPr>
            <w:tcW w:w="1701" w:type="dxa"/>
          </w:tcPr>
          <w:p w:rsidR="00BD016E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/>
              </w:rPr>
            </w:pPr>
            <w:r w:rsidRPr="00914CC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Птица – </w:t>
            </w:r>
            <w:r w:rsidRPr="00914CC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lastRenderedPageBreak/>
              <w:t xml:space="preserve">символ света, </w:t>
            </w:r>
            <w:r w:rsidRPr="00914CC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br/>
              <w:t xml:space="preserve">счастья и добра. </w:t>
            </w:r>
          </w:p>
          <w:p w:rsidR="00BD016E" w:rsidRPr="00914CCA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914CCA">
              <w:rPr>
                <w:rFonts w:ascii="Times New Roman" w:hAnsi="Times New Roman"/>
                <w:sz w:val="24"/>
                <w:szCs w:val="24"/>
                <w:lang w:val="tt-RU"/>
              </w:rPr>
              <w:t>Кошлар – яктылык, бәхет һәм яхшылык символлары.</w:t>
            </w:r>
          </w:p>
          <w:p w:rsidR="00BD016E" w:rsidRPr="00914CCA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156" w:type="dxa"/>
          </w:tcPr>
          <w:p w:rsidR="00BD016E" w:rsidRPr="006521F7" w:rsidRDefault="00BD016E" w:rsidP="00B40C9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521F7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Птица — символ света, счастья и </w:t>
            </w:r>
            <w:r w:rsidRPr="006521F7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добра. </w:t>
            </w:r>
          </w:p>
          <w:p w:rsidR="00BD016E" w:rsidRDefault="00BD016E" w:rsidP="00B40C97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6521F7">
              <w:rPr>
                <w:rFonts w:ascii="Times New Roman" w:hAnsi="Times New Roman"/>
                <w:sz w:val="24"/>
                <w:szCs w:val="24"/>
              </w:rPr>
              <w:t>(гу</w:t>
            </w:r>
            <w:r>
              <w:rPr>
                <w:rFonts w:ascii="Times New Roman" w:hAnsi="Times New Roman"/>
                <w:sz w:val="24"/>
                <w:szCs w:val="24"/>
              </w:rPr>
              <w:t>ашь).</w:t>
            </w:r>
          </w:p>
          <w:p w:rsidR="00BD016E" w:rsidRPr="00680F07" w:rsidRDefault="00BD016E" w:rsidP="00B40C97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680F07">
              <w:rPr>
                <w:rFonts w:ascii="Times New Roman" w:hAnsi="Times New Roman"/>
                <w:i/>
                <w:sz w:val="24"/>
                <w:szCs w:val="24"/>
                <w:lang w:val="tt-RU"/>
              </w:rPr>
              <w:t>Кошлар – яктылык, бәхет һәм яхшылык символлары ашь</w:t>
            </w:r>
            <w:r w:rsidRPr="00680F07">
              <w:rPr>
                <w:rFonts w:ascii="Times New Roman" w:hAnsi="Times New Roman"/>
                <w:sz w:val="24"/>
                <w:szCs w:val="24"/>
                <w:lang w:val="tt-RU"/>
              </w:rPr>
              <w:t>)</w:t>
            </w:r>
          </w:p>
        </w:tc>
        <w:tc>
          <w:tcPr>
            <w:tcW w:w="5624" w:type="dxa"/>
          </w:tcPr>
          <w:p w:rsidR="00BD016E" w:rsidRPr="006521F7" w:rsidRDefault="00BD016E" w:rsidP="00B40C97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6521F7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Восприятие образа птицы-света в творчестве </w:t>
            </w:r>
            <w:r w:rsidRPr="006521F7">
              <w:rPr>
                <w:rFonts w:ascii="Times New Roman" w:hAnsi="Times New Roman"/>
                <w:sz w:val="24"/>
                <w:szCs w:val="24"/>
              </w:rPr>
              <w:lastRenderedPageBreak/>
              <w:t>городецких мастеров конца XIX—</w:t>
            </w:r>
          </w:p>
          <w:p w:rsidR="00BD016E" w:rsidRPr="006521F7" w:rsidRDefault="00BD016E" w:rsidP="00B40C9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521F7">
              <w:rPr>
                <w:rFonts w:ascii="Times New Roman" w:hAnsi="Times New Roman"/>
                <w:sz w:val="24"/>
                <w:szCs w:val="24"/>
              </w:rPr>
              <w:t>XX вв.</w:t>
            </w:r>
          </w:p>
        </w:tc>
        <w:tc>
          <w:tcPr>
            <w:tcW w:w="851" w:type="dxa"/>
          </w:tcPr>
          <w:p w:rsidR="00BD016E" w:rsidRPr="006B5F0B" w:rsidRDefault="00FF5713" w:rsidP="00B40C9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lastRenderedPageBreak/>
              <w:t>5.10</w:t>
            </w:r>
          </w:p>
        </w:tc>
        <w:tc>
          <w:tcPr>
            <w:tcW w:w="850" w:type="dxa"/>
          </w:tcPr>
          <w:p w:rsidR="00BD016E" w:rsidRDefault="00BD016E" w:rsidP="00B40C9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70" w:type="dxa"/>
          </w:tcPr>
          <w:p w:rsidR="00BD016E" w:rsidRDefault="00BD016E" w:rsidP="00B40C97">
            <w:pPr>
              <w:rPr>
                <w:rFonts w:ascii="Times New Roman" w:hAnsi="Times New Roman" w:cs="Times New Roman"/>
              </w:rPr>
            </w:pPr>
          </w:p>
        </w:tc>
      </w:tr>
      <w:tr w:rsidR="00BD016E" w:rsidRPr="005146F5" w:rsidTr="00134F49">
        <w:tc>
          <w:tcPr>
            <w:tcW w:w="534" w:type="dxa"/>
          </w:tcPr>
          <w:p w:rsidR="00BD016E" w:rsidRPr="008E6AF5" w:rsidRDefault="00BD016E" w:rsidP="00B40C97">
            <w:pPr>
              <w:rPr>
                <w:rFonts w:ascii="Times New Roman" w:hAnsi="Times New Roman" w:cs="Times New Roman"/>
                <w:lang w:val="tt-RU"/>
              </w:rPr>
            </w:pPr>
            <w:r>
              <w:rPr>
                <w:rFonts w:ascii="Times New Roman" w:hAnsi="Times New Roman" w:cs="Times New Roman"/>
                <w:lang w:val="tt-RU"/>
              </w:rPr>
              <w:lastRenderedPageBreak/>
              <w:t>6</w:t>
            </w:r>
          </w:p>
        </w:tc>
        <w:tc>
          <w:tcPr>
            <w:tcW w:w="1701" w:type="dxa"/>
          </w:tcPr>
          <w:p w:rsidR="00BD016E" w:rsidRDefault="00BD016E" w:rsidP="00B40C97">
            <w:pPr>
              <w:autoSpaceDE w:val="0"/>
              <w:autoSpaceDN w:val="0"/>
              <w:adjustRightInd w:val="0"/>
              <w:spacing w:line="264" w:lineRule="auto"/>
              <w:ind w:firstLine="567"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914CC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Конь – символ солнца, плодородия и </w:t>
            </w:r>
            <w:proofErr w:type="gramStart"/>
            <w:r w:rsidRPr="00914CC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до-бра</w:t>
            </w:r>
            <w:proofErr w:type="gramEnd"/>
            <w:r w:rsidRPr="00914CC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.</w:t>
            </w:r>
          </w:p>
          <w:p w:rsidR="00BD016E" w:rsidRPr="00914CCA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914CCA">
              <w:rPr>
                <w:rFonts w:ascii="Times New Roman" w:hAnsi="Times New Roman"/>
                <w:sz w:val="24"/>
                <w:szCs w:val="24"/>
                <w:lang w:val="tt-RU"/>
              </w:rPr>
              <w:t>Ат- кояш,уңдырышлылык һәм яхшылык символы.</w:t>
            </w:r>
          </w:p>
          <w:p w:rsidR="00BD016E" w:rsidRPr="00914CCA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4156" w:type="dxa"/>
          </w:tcPr>
          <w:p w:rsidR="00BD016E" w:rsidRPr="006521F7" w:rsidRDefault="00BD016E" w:rsidP="00B40C9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521F7">
              <w:rPr>
                <w:rFonts w:ascii="Times New Roman" w:hAnsi="Times New Roman"/>
                <w:sz w:val="24"/>
                <w:szCs w:val="24"/>
              </w:rPr>
              <w:t xml:space="preserve">Конь — символ солнца, плодородия и добра. </w:t>
            </w:r>
          </w:p>
          <w:p w:rsidR="00BD016E" w:rsidRPr="00FD7041" w:rsidRDefault="00BD016E" w:rsidP="00B40C97">
            <w:pPr>
              <w:jc w:val="both"/>
              <w:rPr>
                <w:rFonts w:ascii="Times New Roman" w:hAnsi="Times New Roman"/>
                <w:i/>
                <w:sz w:val="24"/>
                <w:szCs w:val="24"/>
                <w:lang w:val="tt-RU"/>
              </w:rPr>
            </w:pPr>
            <w:r w:rsidRPr="00680F07">
              <w:rPr>
                <w:rFonts w:ascii="Times New Roman" w:hAnsi="Times New Roman"/>
                <w:i/>
                <w:sz w:val="24"/>
                <w:szCs w:val="24"/>
                <w:lang w:val="tt-RU"/>
              </w:rPr>
              <w:t>Ат – кояш, уңдырышлылык һәм яхшылык символы</w:t>
            </w:r>
          </w:p>
        </w:tc>
        <w:tc>
          <w:tcPr>
            <w:tcW w:w="5624" w:type="dxa"/>
          </w:tcPr>
          <w:p w:rsidR="00BD016E" w:rsidRPr="006521F7" w:rsidRDefault="00BD016E" w:rsidP="00B40C97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Восприятие образов вороного коня и всадника в изделиях городецких мастеров и</w:t>
            </w:r>
          </w:p>
          <w:p w:rsidR="00BD016E" w:rsidRPr="006521F7" w:rsidRDefault="00BD016E" w:rsidP="00B40C97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proofErr w:type="gramStart"/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произведениях</w:t>
            </w:r>
            <w:proofErr w:type="gramEnd"/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 xml:space="preserve"> художника-графика Т. Мавриной. Традиционный образ-символ коня</w:t>
            </w:r>
          </w:p>
          <w:p w:rsidR="00BD016E" w:rsidRPr="006521F7" w:rsidRDefault="00BD016E" w:rsidP="00B40C97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в народном искусстве. Неразрывная связь</w:t>
            </w:r>
          </w:p>
          <w:p w:rsidR="00BD016E" w:rsidRPr="006521F7" w:rsidRDefault="00BD016E" w:rsidP="00B40C9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природы и образов народного творчества.</w:t>
            </w:r>
          </w:p>
        </w:tc>
        <w:tc>
          <w:tcPr>
            <w:tcW w:w="851" w:type="dxa"/>
          </w:tcPr>
          <w:p w:rsidR="00BD016E" w:rsidRPr="006B5F0B" w:rsidRDefault="00BD016E" w:rsidP="00FF5713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 </w:t>
            </w:r>
            <w:r w:rsidR="00FF5713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12.10</w:t>
            </w:r>
          </w:p>
        </w:tc>
        <w:tc>
          <w:tcPr>
            <w:tcW w:w="850" w:type="dxa"/>
          </w:tcPr>
          <w:p w:rsidR="00BD016E" w:rsidRPr="005146F5" w:rsidRDefault="00BD016E" w:rsidP="00B40C97">
            <w:pPr>
              <w:rPr>
                <w:rFonts w:ascii="Times New Roman" w:hAnsi="Times New Roman" w:cs="Times New Roman"/>
                <w:lang w:val="tt-RU"/>
              </w:rPr>
            </w:pPr>
          </w:p>
        </w:tc>
        <w:tc>
          <w:tcPr>
            <w:tcW w:w="1070" w:type="dxa"/>
          </w:tcPr>
          <w:p w:rsidR="00BD016E" w:rsidRPr="005146F5" w:rsidRDefault="00BD016E" w:rsidP="00B40C97">
            <w:pPr>
              <w:rPr>
                <w:rFonts w:ascii="Times New Roman" w:hAnsi="Times New Roman" w:cs="Times New Roman"/>
                <w:lang w:val="tt-RU"/>
              </w:rPr>
            </w:pPr>
          </w:p>
        </w:tc>
      </w:tr>
      <w:tr w:rsidR="00BD016E" w:rsidTr="00134F49">
        <w:tc>
          <w:tcPr>
            <w:tcW w:w="534" w:type="dxa"/>
          </w:tcPr>
          <w:p w:rsidR="00BD016E" w:rsidRPr="005146F5" w:rsidRDefault="00BD016E" w:rsidP="00B40C97">
            <w:pPr>
              <w:rPr>
                <w:rFonts w:ascii="Times New Roman" w:hAnsi="Times New Roman" w:cs="Times New Roman"/>
                <w:lang w:val="tt-RU"/>
              </w:rPr>
            </w:pPr>
            <w:r>
              <w:rPr>
                <w:rFonts w:ascii="Times New Roman" w:hAnsi="Times New Roman" w:cs="Times New Roman"/>
                <w:lang w:val="tt-RU"/>
              </w:rPr>
              <w:t>7</w:t>
            </w:r>
          </w:p>
        </w:tc>
        <w:tc>
          <w:tcPr>
            <w:tcW w:w="1701" w:type="dxa"/>
          </w:tcPr>
          <w:p w:rsidR="00BD016E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914CC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Связь поколений в традициях Городца.</w:t>
            </w:r>
          </w:p>
          <w:p w:rsidR="00BD016E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914CCA">
              <w:rPr>
                <w:rFonts w:ascii="Times New Roman" w:hAnsi="Times New Roman"/>
                <w:sz w:val="24"/>
                <w:szCs w:val="24"/>
                <w:lang w:val="tt-RU"/>
              </w:rPr>
              <w:t>Городец традициясендә бу</w:t>
            </w:r>
            <w:r>
              <w:rPr>
                <w:rFonts w:ascii="Times New Roman" w:hAnsi="Times New Roman"/>
                <w:sz w:val="24"/>
                <w:szCs w:val="24"/>
                <w:lang w:val="tt-RU"/>
              </w:rPr>
              <w:t>ы</w:t>
            </w:r>
            <w:r w:rsidRPr="00914CCA">
              <w:rPr>
                <w:rFonts w:ascii="Times New Roman" w:hAnsi="Times New Roman"/>
                <w:sz w:val="24"/>
                <w:szCs w:val="24"/>
                <w:lang w:val="tt-RU"/>
              </w:rPr>
              <w:t>ннар бәйләнеше.</w:t>
            </w:r>
          </w:p>
          <w:p w:rsidR="00206205" w:rsidRPr="00914CCA" w:rsidRDefault="00206205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Тест по 1 четверти</w:t>
            </w:r>
          </w:p>
          <w:p w:rsidR="00BD016E" w:rsidRPr="00914CCA" w:rsidRDefault="00BD016E" w:rsidP="00B40C97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156" w:type="dxa"/>
          </w:tcPr>
          <w:p w:rsidR="00BD016E" w:rsidRPr="006521F7" w:rsidRDefault="00BD016E" w:rsidP="00B40C9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521F7">
              <w:rPr>
                <w:rFonts w:ascii="Times New Roman" w:hAnsi="Times New Roman"/>
                <w:sz w:val="24"/>
                <w:szCs w:val="24"/>
              </w:rPr>
              <w:t>Связь поколений в традициях Городца (тарелка, разделочная доска)</w:t>
            </w:r>
          </w:p>
          <w:p w:rsidR="00BD016E" w:rsidRPr="006521F7" w:rsidRDefault="00BD016E" w:rsidP="00B40C97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D016E" w:rsidRPr="006521F7" w:rsidRDefault="00BD016E" w:rsidP="00B40C97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D016E" w:rsidRPr="00680F07" w:rsidRDefault="00BD016E" w:rsidP="00B40C97">
            <w:pPr>
              <w:jc w:val="both"/>
              <w:rPr>
                <w:rFonts w:ascii="Times New Roman" w:hAnsi="Times New Roman"/>
                <w:i/>
                <w:sz w:val="24"/>
                <w:szCs w:val="24"/>
                <w:lang w:val="tt-RU"/>
              </w:rPr>
            </w:pPr>
            <w:r w:rsidRPr="00680F07">
              <w:rPr>
                <w:rFonts w:ascii="Times New Roman" w:hAnsi="Times New Roman"/>
                <w:i/>
                <w:sz w:val="24"/>
                <w:szCs w:val="24"/>
                <w:lang w:val="tt-RU"/>
              </w:rPr>
              <w:t>Городец традициясендә буыннар бәйләнеше”.</w:t>
            </w:r>
          </w:p>
          <w:p w:rsidR="00BD016E" w:rsidRPr="006521F7" w:rsidRDefault="00BD016E" w:rsidP="00B40C97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D016E" w:rsidRPr="006521F7" w:rsidRDefault="00BD016E" w:rsidP="00B40C97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D016E" w:rsidRPr="006521F7" w:rsidRDefault="00BD016E" w:rsidP="00B40C97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D016E" w:rsidRPr="006521F7" w:rsidRDefault="00BD016E" w:rsidP="00B40C97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D016E" w:rsidRPr="006521F7" w:rsidRDefault="00BD016E" w:rsidP="00B40C97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D016E" w:rsidRPr="006521F7" w:rsidRDefault="00BD016E" w:rsidP="00B40C97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D016E" w:rsidRPr="006521F7" w:rsidRDefault="00BD016E" w:rsidP="00B40C97">
            <w:pPr>
              <w:tabs>
                <w:tab w:val="left" w:pos="225"/>
                <w:tab w:val="center" w:pos="1026"/>
              </w:tabs>
              <w:rPr>
                <w:rFonts w:ascii="Times New Roman" w:hAnsi="Times New Roman"/>
                <w:sz w:val="24"/>
                <w:szCs w:val="24"/>
              </w:rPr>
            </w:pPr>
            <w:r w:rsidRPr="006521F7">
              <w:rPr>
                <w:rFonts w:ascii="Times New Roman" w:hAnsi="Times New Roman"/>
                <w:sz w:val="24"/>
                <w:szCs w:val="24"/>
              </w:rPr>
              <w:tab/>
            </w:r>
            <w:r w:rsidRPr="006521F7">
              <w:rPr>
                <w:rFonts w:ascii="Times New Roman" w:hAnsi="Times New Roman"/>
                <w:sz w:val="24"/>
                <w:szCs w:val="24"/>
              </w:rPr>
              <w:tab/>
            </w:r>
            <w:r w:rsidRPr="006521F7">
              <w:rPr>
                <w:rFonts w:ascii="Times New Roman" w:hAnsi="Times New Roman"/>
                <w:sz w:val="24"/>
                <w:szCs w:val="24"/>
              </w:rPr>
              <w:tab/>
            </w:r>
          </w:p>
        </w:tc>
        <w:tc>
          <w:tcPr>
            <w:tcW w:w="5624" w:type="dxa"/>
          </w:tcPr>
          <w:p w:rsidR="00BD016E" w:rsidRPr="006521F7" w:rsidRDefault="00BD016E" w:rsidP="00B40C97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Восприятие произведений мастеров разных поколений, современных мастеров, продолжающих и развивающих традиции</w:t>
            </w:r>
          </w:p>
          <w:p w:rsidR="00BD016E" w:rsidRPr="006521F7" w:rsidRDefault="00BD016E" w:rsidP="00B40C97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старейших мастеров городецкой росписи</w:t>
            </w:r>
          </w:p>
          <w:p w:rsidR="00BD016E" w:rsidRPr="006521F7" w:rsidRDefault="00BD016E" w:rsidP="00B40C97">
            <w:pPr>
              <w:autoSpaceDE w:val="0"/>
              <w:autoSpaceDN w:val="0"/>
              <w:adjustRightInd w:val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И. Мазина, Ф. Красноярова, И. Лебедева и детских творческих работ.</w:t>
            </w:r>
          </w:p>
        </w:tc>
        <w:tc>
          <w:tcPr>
            <w:tcW w:w="851" w:type="dxa"/>
          </w:tcPr>
          <w:p w:rsidR="00BD016E" w:rsidRPr="006B5F0B" w:rsidRDefault="00FF5713" w:rsidP="00B40C9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19.10</w:t>
            </w:r>
          </w:p>
        </w:tc>
        <w:tc>
          <w:tcPr>
            <w:tcW w:w="850" w:type="dxa"/>
          </w:tcPr>
          <w:p w:rsidR="00BD016E" w:rsidRDefault="00BD016E" w:rsidP="00B40C9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70" w:type="dxa"/>
          </w:tcPr>
          <w:p w:rsidR="00BD016E" w:rsidRDefault="00BD016E" w:rsidP="00B40C97">
            <w:pPr>
              <w:rPr>
                <w:rFonts w:ascii="Times New Roman" w:hAnsi="Times New Roman" w:cs="Times New Roman"/>
              </w:rPr>
            </w:pPr>
          </w:p>
        </w:tc>
      </w:tr>
      <w:tr w:rsidR="00BD016E" w:rsidTr="00134F49">
        <w:tc>
          <w:tcPr>
            <w:tcW w:w="534" w:type="dxa"/>
          </w:tcPr>
          <w:p w:rsidR="00BD016E" w:rsidRPr="008E6AF5" w:rsidRDefault="00BD016E" w:rsidP="00B40C97">
            <w:pPr>
              <w:rPr>
                <w:rFonts w:ascii="Times New Roman" w:hAnsi="Times New Roman" w:cs="Times New Roman"/>
                <w:lang w:val="tt-RU"/>
              </w:rPr>
            </w:pPr>
            <w:r>
              <w:rPr>
                <w:rFonts w:ascii="Times New Roman" w:hAnsi="Times New Roman" w:cs="Times New Roman"/>
                <w:lang w:val="tt-RU"/>
              </w:rPr>
              <w:t>8</w:t>
            </w:r>
          </w:p>
        </w:tc>
        <w:tc>
          <w:tcPr>
            <w:tcW w:w="1701" w:type="dxa"/>
          </w:tcPr>
          <w:p w:rsidR="00BD016E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914CC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Знатна </w:t>
            </w:r>
            <w:r w:rsidRPr="00914CCA"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  <w:t>р</w:t>
            </w:r>
            <w:r w:rsidRPr="00914CC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усская земля </w:t>
            </w:r>
            <w:r w:rsidRPr="00914CC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lastRenderedPageBreak/>
              <w:t>мастерами и талантами.</w:t>
            </w:r>
          </w:p>
          <w:p w:rsidR="00BD016E" w:rsidRPr="00914CCA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4CCA">
              <w:rPr>
                <w:rFonts w:ascii="Times New Roman" w:hAnsi="Times New Roman"/>
                <w:sz w:val="24"/>
                <w:szCs w:val="24"/>
                <w:lang w:val="tt-RU"/>
              </w:rPr>
              <w:t>Рус җире осталары һәм талантлары белән данлы.</w:t>
            </w:r>
          </w:p>
          <w:p w:rsidR="00BD016E" w:rsidRPr="00914CCA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156" w:type="dxa"/>
          </w:tcPr>
          <w:p w:rsidR="00BD016E" w:rsidRPr="006521F7" w:rsidRDefault="00BD016E" w:rsidP="00B40C97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521F7">
              <w:rPr>
                <w:rFonts w:ascii="Times New Roman" w:hAnsi="Times New Roman"/>
                <w:sz w:val="24"/>
                <w:szCs w:val="24"/>
              </w:rPr>
              <w:lastRenderedPageBreak/>
              <w:t>Знатна Русская земля мастерами и</w:t>
            </w:r>
          </w:p>
          <w:p w:rsidR="00BD016E" w:rsidRPr="006521F7" w:rsidRDefault="00BD016E" w:rsidP="00B40C97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521F7">
              <w:rPr>
                <w:rFonts w:ascii="Times New Roman" w:hAnsi="Times New Roman"/>
                <w:sz w:val="24"/>
                <w:szCs w:val="24"/>
              </w:rPr>
              <w:t>талантами. Портрет: пропорции лица человека</w:t>
            </w:r>
          </w:p>
          <w:p w:rsidR="00BD016E" w:rsidRPr="00680F07" w:rsidRDefault="00BD016E" w:rsidP="00B40C97">
            <w:pPr>
              <w:snapToGrid w:val="0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680F07">
              <w:rPr>
                <w:rFonts w:ascii="Times New Roman" w:hAnsi="Times New Roman"/>
                <w:i/>
                <w:sz w:val="24"/>
                <w:szCs w:val="24"/>
                <w:lang w:val="tt-RU"/>
              </w:rPr>
              <w:lastRenderedPageBreak/>
              <w:t>Рус җире осталары һәм талантлары белән данлы</w:t>
            </w:r>
          </w:p>
          <w:p w:rsidR="00BD016E" w:rsidRPr="006521F7" w:rsidRDefault="00BD016E" w:rsidP="00B40C97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BD016E" w:rsidRPr="006521F7" w:rsidRDefault="00BD016E" w:rsidP="00B40C9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24" w:type="dxa"/>
          </w:tcPr>
          <w:p w:rsidR="00BD016E" w:rsidRPr="006521F7" w:rsidRDefault="00BD016E" w:rsidP="00B40C97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6521F7">
              <w:rPr>
                <w:rFonts w:ascii="Times New Roman" w:hAnsi="Times New Roman"/>
                <w:sz w:val="24"/>
                <w:szCs w:val="24"/>
              </w:rPr>
              <w:lastRenderedPageBreak/>
              <w:t>Восприятие произведений выдающихся</w:t>
            </w:r>
          </w:p>
          <w:p w:rsidR="00BD016E" w:rsidRPr="006521F7" w:rsidRDefault="00BD016E" w:rsidP="00B40C97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6521F7">
              <w:rPr>
                <w:rFonts w:ascii="Times New Roman" w:hAnsi="Times New Roman"/>
                <w:sz w:val="24"/>
                <w:szCs w:val="24"/>
              </w:rPr>
              <w:t xml:space="preserve">портретистов XIX в. В. Тропинина, В. Маковского, В. Васнецова, В. Сурикова и современных </w:t>
            </w:r>
            <w:r w:rsidRPr="006521F7">
              <w:rPr>
                <w:rFonts w:ascii="Times New Roman" w:hAnsi="Times New Roman"/>
                <w:sz w:val="24"/>
                <w:szCs w:val="24"/>
              </w:rPr>
              <w:lastRenderedPageBreak/>
              <w:t>художников Г. Васько, П. Павлова, запечатлевших в своих работах образы творческих людей.</w:t>
            </w:r>
          </w:p>
        </w:tc>
        <w:tc>
          <w:tcPr>
            <w:tcW w:w="851" w:type="dxa"/>
          </w:tcPr>
          <w:p w:rsidR="00BD016E" w:rsidRPr="006B5F0B" w:rsidRDefault="00FF5713" w:rsidP="00B40C9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lastRenderedPageBreak/>
              <w:t>26.10</w:t>
            </w:r>
          </w:p>
        </w:tc>
        <w:tc>
          <w:tcPr>
            <w:tcW w:w="850" w:type="dxa"/>
          </w:tcPr>
          <w:p w:rsidR="00BD016E" w:rsidRDefault="00BD016E" w:rsidP="00B40C9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70" w:type="dxa"/>
          </w:tcPr>
          <w:p w:rsidR="00BD016E" w:rsidRDefault="00BD016E" w:rsidP="00B40C97">
            <w:pPr>
              <w:rPr>
                <w:rFonts w:ascii="Times New Roman" w:hAnsi="Times New Roman" w:cs="Times New Roman"/>
              </w:rPr>
            </w:pPr>
          </w:p>
        </w:tc>
      </w:tr>
      <w:tr w:rsidR="00BD016E" w:rsidTr="00134F49">
        <w:tc>
          <w:tcPr>
            <w:tcW w:w="534" w:type="dxa"/>
          </w:tcPr>
          <w:p w:rsidR="00BD016E" w:rsidRPr="008E6AF5" w:rsidRDefault="00BD016E" w:rsidP="00B40C97">
            <w:pPr>
              <w:rPr>
                <w:rFonts w:ascii="Times New Roman" w:hAnsi="Times New Roman" w:cs="Times New Roman"/>
                <w:lang w:val="tt-RU"/>
              </w:rPr>
            </w:pPr>
            <w:r>
              <w:rPr>
                <w:rFonts w:ascii="Times New Roman" w:hAnsi="Times New Roman" w:cs="Times New Roman"/>
                <w:lang w:val="tt-RU"/>
              </w:rPr>
              <w:lastRenderedPageBreak/>
              <w:t>9</w:t>
            </w:r>
          </w:p>
        </w:tc>
        <w:tc>
          <w:tcPr>
            <w:tcW w:w="1701" w:type="dxa"/>
          </w:tcPr>
          <w:p w:rsidR="00BD016E" w:rsidRDefault="00BD016E" w:rsidP="00B40C97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914CC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Вольный ветер – дыхание земли.</w:t>
            </w:r>
          </w:p>
          <w:p w:rsidR="00BD016E" w:rsidRPr="00914CCA" w:rsidRDefault="00BD016E" w:rsidP="00B40C97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914CCA">
              <w:rPr>
                <w:rFonts w:ascii="Times New Roman" w:hAnsi="Times New Roman"/>
                <w:sz w:val="24"/>
                <w:szCs w:val="24"/>
                <w:lang w:val="tt-RU"/>
              </w:rPr>
              <w:t>Искән җилләр- җир сулышы.</w:t>
            </w:r>
          </w:p>
          <w:p w:rsidR="00BD016E" w:rsidRPr="00914CCA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156" w:type="dxa"/>
          </w:tcPr>
          <w:p w:rsidR="00BD016E" w:rsidRPr="006521F7" w:rsidRDefault="00BD016E" w:rsidP="00B40C97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Вольный ветер — дыхание земли. П</w:t>
            </w:r>
            <w:r w:rsidRPr="001E3A96">
              <w:rPr>
                <w:rFonts w:ascii="Times New Roman" w:hAnsi="Times New Roman"/>
                <w:sz w:val="24"/>
                <w:szCs w:val="24"/>
              </w:rPr>
              <w:t>ейзаж деревьев, гнущихся под ветром.</w:t>
            </w:r>
          </w:p>
          <w:p w:rsidR="00BD016E" w:rsidRPr="00680F07" w:rsidRDefault="00BD016E" w:rsidP="00B40C97">
            <w:pPr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680F07">
              <w:rPr>
                <w:rFonts w:ascii="Times New Roman" w:hAnsi="Times New Roman"/>
                <w:i/>
                <w:sz w:val="24"/>
                <w:szCs w:val="24"/>
                <w:lang w:val="tt-RU"/>
              </w:rPr>
              <w:t>Искән җилләр – җир сулышы</w:t>
            </w:r>
          </w:p>
        </w:tc>
        <w:tc>
          <w:tcPr>
            <w:tcW w:w="5624" w:type="dxa"/>
          </w:tcPr>
          <w:p w:rsidR="00BD016E" w:rsidRPr="006521F7" w:rsidRDefault="00BD016E" w:rsidP="00B40C97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Восприятие пейзажей живописцев XIX—</w:t>
            </w:r>
          </w:p>
          <w:p w:rsidR="00BD016E" w:rsidRPr="006521F7" w:rsidRDefault="00BD016E" w:rsidP="00B40C97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 xml:space="preserve">XX вв. А. Куинджи, Н. Крымова, А. Ткачёва, Э. </w:t>
            </w:r>
            <w:proofErr w:type="spellStart"/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Браговского</w:t>
            </w:r>
            <w:proofErr w:type="spellEnd"/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 xml:space="preserve">, Е. </w:t>
            </w:r>
            <w:proofErr w:type="spellStart"/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Винокурова</w:t>
            </w:r>
            <w:proofErr w:type="spellEnd"/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 xml:space="preserve"> и графика В. Фаворского.</w:t>
            </w:r>
          </w:p>
        </w:tc>
        <w:tc>
          <w:tcPr>
            <w:tcW w:w="851" w:type="dxa"/>
          </w:tcPr>
          <w:p w:rsidR="00BD016E" w:rsidRPr="006B5F0B" w:rsidRDefault="00FF5713" w:rsidP="00B40C9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9.11</w:t>
            </w:r>
          </w:p>
        </w:tc>
        <w:tc>
          <w:tcPr>
            <w:tcW w:w="850" w:type="dxa"/>
          </w:tcPr>
          <w:p w:rsidR="00BD016E" w:rsidRDefault="00BD016E" w:rsidP="00B40C9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70" w:type="dxa"/>
          </w:tcPr>
          <w:p w:rsidR="00BD016E" w:rsidRDefault="00BD016E" w:rsidP="00B40C97">
            <w:pPr>
              <w:rPr>
                <w:rFonts w:ascii="Times New Roman" w:hAnsi="Times New Roman" w:cs="Times New Roman"/>
              </w:rPr>
            </w:pPr>
          </w:p>
        </w:tc>
      </w:tr>
      <w:tr w:rsidR="00BD016E" w:rsidTr="00134F49">
        <w:tc>
          <w:tcPr>
            <w:tcW w:w="534" w:type="dxa"/>
          </w:tcPr>
          <w:p w:rsidR="00BD016E" w:rsidRDefault="00BD016E" w:rsidP="00B40C97">
            <w:pPr>
              <w:rPr>
                <w:rFonts w:ascii="Times New Roman" w:hAnsi="Times New Roman" w:cs="Times New Roman"/>
                <w:lang w:val="tt-RU"/>
              </w:rPr>
            </w:pPr>
          </w:p>
          <w:p w:rsidR="00BD016E" w:rsidRPr="008E6AF5" w:rsidRDefault="00BD016E" w:rsidP="00B40C97">
            <w:pPr>
              <w:rPr>
                <w:rFonts w:ascii="Times New Roman" w:hAnsi="Times New Roman" w:cs="Times New Roman"/>
                <w:lang w:val="tt-RU"/>
              </w:rPr>
            </w:pPr>
            <w:r>
              <w:rPr>
                <w:rFonts w:ascii="Times New Roman" w:hAnsi="Times New Roman" w:cs="Times New Roman"/>
                <w:lang w:val="tt-RU"/>
              </w:rPr>
              <w:t>10</w:t>
            </w:r>
          </w:p>
        </w:tc>
        <w:tc>
          <w:tcPr>
            <w:tcW w:w="1701" w:type="dxa"/>
          </w:tcPr>
          <w:p w:rsidR="00FF5713" w:rsidRDefault="00FF5713" w:rsidP="00B40C97">
            <w:pPr>
              <w:rPr>
                <w:rFonts w:ascii="Times New Roman" w:hAnsi="Times New Roman" w:cs="Times New Roman"/>
                <w:b/>
                <w:u w:val="single"/>
                <w:lang w:val="tt-RU"/>
              </w:rPr>
            </w:pPr>
          </w:p>
          <w:p w:rsidR="00BD016E" w:rsidRDefault="00BD016E" w:rsidP="00B40C97">
            <w:pPr>
              <w:rPr>
                <w:rFonts w:ascii="Times New Roman" w:hAnsi="Times New Roman" w:cs="Times New Roman"/>
              </w:rPr>
            </w:pPr>
            <w:r w:rsidRPr="008E6AF5">
              <w:rPr>
                <w:rFonts w:ascii="Times New Roman" w:hAnsi="Times New Roman" w:cs="Times New Roman"/>
              </w:rPr>
              <w:t xml:space="preserve">Движение – жизни течение. </w:t>
            </w:r>
            <w:proofErr w:type="spellStart"/>
            <w:r w:rsidRPr="008E6AF5">
              <w:rPr>
                <w:rFonts w:ascii="Times New Roman" w:hAnsi="Times New Roman" w:cs="Times New Roman"/>
              </w:rPr>
              <w:t>Хә</w:t>
            </w:r>
            <w:proofErr w:type="gramStart"/>
            <w:r w:rsidRPr="008E6AF5">
              <w:rPr>
                <w:rFonts w:ascii="Times New Roman" w:hAnsi="Times New Roman" w:cs="Times New Roman"/>
              </w:rPr>
              <w:t>р</w:t>
            </w:r>
            <w:proofErr w:type="gramEnd"/>
            <w:r w:rsidRPr="008E6AF5">
              <w:rPr>
                <w:rFonts w:ascii="Times New Roman" w:hAnsi="Times New Roman" w:cs="Times New Roman"/>
              </w:rPr>
              <w:t>әкәт</w:t>
            </w:r>
            <w:proofErr w:type="spellEnd"/>
            <w:r w:rsidRPr="008E6AF5">
              <w:rPr>
                <w:rFonts w:ascii="Times New Roman" w:hAnsi="Times New Roman" w:cs="Times New Roman"/>
              </w:rPr>
              <w:t xml:space="preserve"> – </w:t>
            </w:r>
            <w:proofErr w:type="spellStart"/>
            <w:r w:rsidRPr="008E6AF5">
              <w:rPr>
                <w:rFonts w:ascii="Times New Roman" w:hAnsi="Times New Roman" w:cs="Times New Roman"/>
              </w:rPr>
              <w:t>тормышагышы</w:t>
            </w:r>
            <w:proofErr w:type="spellEnd"/>
            <w:r w:rsidRPr="008E6AF5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4156" w:type="dxa"/>
          </w:tcPr>
          <w:p w:rsidR="00BD016E" w:rsidRPr="006521F7" w:rsidRDefault="00BD016E" w:rsidP="00B40C9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521F7">
              <w:rPr>
                <w:rFonts w:ascii="Times New Roman" w:hAnsi="Times New Roman"/>
                <w:sz w:val="24"/>
                <w:szCs w:val="24"/>
              </w:rPr>
              <w:t xml:space="preserve">Движение — жизни течение. Наброски с натуры, по памяти и представлению. </w:t>
            </w:r>
          </w:p>
          <w:p w:rsidR="00BD016E" w:rsidRPr="006521F7" w:rsidRDefault="00BD016E" w:rsidP="00B40C9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BD016E" w:rsidRPr="00680F07" w:rsidRDefault="00BD016E" w:rsidP="00B40C97">
            <w:pPr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680F07">
              <w:rPr>
                <w:rFonts w:ascii="Times New Roman" w:hAnsi="Times New Roman"/>
                <w:i/>
                <w:sz w:val="24"/>
                <w:szCs w:val="24"/>
                <w:lang w:val="tt-RU"/>
              </w:rPr>
              <w:t>Хәрәкәт – тормыш агышы</w:t>
            </w:r>
          </w:p>
          <w:p w:rsidR="00BD016E" w:rsidRPr="006521F7" w:rsidRDefault="00BD016E" w:rsidP="00B40C9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24" w:type="dxa"/>
          </w:tcPr>
          <w:p w:rsidR="00BD016E" w:rsidRPr="006521F7" w:rsidRDefault="00BD016E" w:rsidP="00B40C97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Восприятие произведений отечественных</w:t>
            </w:r>
          </w:p>
          <w:p w:rsidR="00BD016E" w:rsidRPr="006521F7" w:rsidRDefault="00BD016E" w:rsidP="00B40C97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мастеров живописи XX в. А. Дейнеки,</w:t>
            </w:r>
          </w:p>
          <w:p w:rsidR="00BD016E" w:rsidRPr="006521F7" w:rsidRDefault="00BD016E" w:rsidP="00B40C97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 xml:space="preserve">М. Сарьяна, И. Глазунова, Б. </w:t>
            </w:r>
            <w:proofErr w:type="spellStart"/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Домашникова</w:t>
            </w:r>
            <w:proofErr w:type="spellEnd"/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 xml:space="preserve">, графики А. Пахомова, В. </w:t>
            </w:r>
            <w:proofErr w:type="spellStart"/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Курчевского</w:t>
            </w:r>
            <w:proofErr w:type="spellEnd"/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,</w:t>
            </w:r>
          </w:p>
          <w:p w:rsidR="00BD016E" w:rsidRPr="006521F7" w:rsidRDefault="00BD016E" w:rsidP="00B40C97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М. Ахунова, Л. Киселёвой и народного мастера И. Маркичева из Палеха.</w:t>
            </w:r>
          </w:p>
        </w:tc>
        <w:tc>
          <w:tcPr>
            <w:tcW w:w="851" w:type="dxa"/>
          </w:tcPr>
          <w:p w:rsidR="00BD016E" w:rsidRPr="008E6AF5" w:rsidRDefault="00FF5713" w:rsidP="00B40C97">
            <w:pPr>
              <w:rPr>
                <w:rFonts w:ascii="Times New Roman" w:hAnsi="Times New Roman" w:cs="Times New Roman"/>
                <w:lang w:val="tt-RU"/>
              </w:rPr>
            </w:pPr>
            <w:r>
              <w:rPr>
                <w:rFonts w:ascii="Times New Roman" w:hAnsi="Times New Roman" w:cs="Times New Roman"/>
                <w:lang w:val="tt-RU"/>
              </w:rPr>
              <w:t>16</w:t>
            </w:r>
            <w:r w:rsidR="00BD016E">
              <w:rPr>
                <w:rFonts w:ascii="Times New Roman" w:hAnsi="Times New Roman" w:cs="Times New Roman"/>
                <w:lang w:val="tt-RU"/>
              </w:rPr>
              <w:t>.11</w:t>
            </w:r>
          </w:p>
        </w:tc>
        <w:tc>
          <w:tcPr>
            <w:tcW w:w="850" w:type="dxa"/>
          </w:tcPr>
          <w:p w:rsidR="00BD016E" w:rsidRDefault="00BD016E" w:rsidP="00B40C9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70" w:type="dxa"/>
          </w:tcPr>
          <w:p w:rsidR="00BD016E" w:rsidRDefault="00BD016E" w:rsidP="00B40C97">
            <w:pPr>
              <w:rPr>
                <w:rFonts w:ascii="Times New Roman" w:hAnsi="Times New Roman" w:cs="Times New Roman"/>
              </w:rPr>
            </w:pPr>
          </w:p>
        </w:tc>
      </w:tr>
      <w:tr w:rsidR="00BD016E" w:rsidTr="00134F49">
        <w:tc>
          <w:tcPr>
            <w:tcW w:w="534" w:type="dxa"/>
          </w:tcPr>
          <w:p w:rsidR="00BD016E" w:rsidRPr="006B5F0B" w:rsidRDefault="00BD016E" w:rsidP="00B4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>11.</w:t>
            </w:r>
          </w:p>
        </w:tc>
        <w:tc>
          <w:tcPr>
            <w:tcW w:w="1701" w:type="dxa"/>
          </w:tcPr>
          <w:p w:rsidR="00BD016E" w:rsidRPr="00914CCA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4CC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Осенние метаморфозы. </w:t>
            </w:r>
            <w:r w:rsidRPr="00914CCA">
              <w:rPr>
                <w:rFonts w:ascii="Times New Roman" w:hAnsi="Times New Roman"/>
                <w:sz w:val="24"/>
                <w:szCs w:val="24"/>
                <w:lang w:val="tt-RU"/>
              </w:rPr>
              <w:t>Көзге метаморфозалар.</w:t>
            </w:r>
          </w:p>
          <w:p w:rsidR="00BD016E" w:rsidRPr="00914CCA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156" w:type="dxa"/>
          </w:tcPr>
          <w:p w:rsidR="00BD016E" w:rsidRPr="0074136B" w:rsidRDefault="00BD016E" w:rsidP="0074136B">
            <w:pPr>
              <w:rPr>
                <w:rFonts w:ascii="Times New Roman" w:hAnsi="Times New Roman" w:cs="Times New Roman"/>
                <w:bCs/>
              </w:rPr>
            </w:pPr>
            <w:r w:rsidRPr="0074136B">
              <w:rPr>
                <w:rFonts w:ascii="Times New Roman" w:hAnsi="Times New Roman" w:cs="Times New Roman"/>
                <w:bCs/>
              </w:rPr>
              <w:t>Восприятие произведений живописцев</w:t>
            </w:r>
          </w:p>
          <w:p w:rsidR="00BD016E" w:rsidRDefault="00BD016E" w:rsidP="0074136B">
            <w:pPr>
              <w:rPr>
                <w:rFonts w:ascii="Times New Roman" w:hAnsi="Times New Roman" w:cs="Times New Roman"/>
              </w:rPr>
            </w:pPr>
            <w:r w:rsidRPr="0074136B">
              <w:rPr>
                <w:rFonts w:ascii="Times New Roman" w:hAnsi="Times New Roman" w:cs="Times New Roman"/>
                <w:bCs/>
              </w:rPr>
              <w:t>С. Жуковского, А. и С. Ткачёвых, А. Ткачёва, графика И. Воробьёва, учебной работы и поэтического произведения, посвящённых разным состояниям осени.</w:t>
            </w:r>
          </w:p>
        </w:tc>
        <w:tc>
          <w:tcPr>
            <w:tcW w:w="5624" w:type="dxa"/>
          </w:tcPr>
          <w:p w:rsidR="00BD016E" w:rsidRPr="008E6AF5" w:rsidRDefault="00BD016E" w:rsidP="008E6AF5">
            <w:pPr>
              <w:rPr>
                <w:rFonts w:ascii="Times New Roman" w:hAnsi="Times New Roman" w:cs="Times New Roman"/>
              </w:rPr>
            </w:pPr>
            <w:r w:rsidRPr="008E6AF5">
              <w:rPr>
                <w:rFonts w:ascii="Times New Roman" w:hAnsi="Times New Roman" w:cs="Times New Roman"/>
                <w:b/>
                <w:iCs/>
              </w:rPr>
              <w:t>Регулятивные:</w:t>
            </w:r>
            <w:r w:rsidRPr="008E6AF5">
              <w:rPr>
                <w:rFonts w:ascii="Times New Roman" w:hAnsi="Times New Roman" w:cs="Times New Roman"/>
              </w:rPr>
              <w:t xml:space="preserve"> уметь определять последовательность промежуточных целей с учётом конечного результата; составлять план и последовательность действий и вносить в них коррективы в случае отклонения; организовывать свое рабочее место с учетом удобства и безопасности работы.</w:t>
            </w:r>
          </w:p>
          <w:p w:rsidR="00BD016E" w:rsidRPr="008E6AF5" w:rsidRDefault="00BD016E" w:rsidP="008E6AF5">
            <w:pPr>
              <w:rPr>
                <w:rFonts w:ascii="Times New Roman" w:hAnsi="Times New Roman" w:cs="Times New Roman"/>
              </w:rPr>
            </w:pPr>
            <w:proofErr w:type="spellStart"/>
            <w:r w:rsidRPr="008E6AF5">
              <w:rPr>
                <w:rFonts w:ascii="Times New Roman" w:hAnsi="Times New Roman" w:cs="Times New Roman"/>
                <w:b/>
                <w:iCs/>
              </w:rPr>
              <w:t>Познавательные</w:t>
            </w:r>
            <w:proofErr w:type="gramStart"/>
            <w:r w:rsidRPr="008E6AF5">
              <w:rPr>
                <w:rFonts w:ascii="Times New Roman" w:hAnsi="Times New Roman" w:cs="Times New Roman"/>
                <w:b/>
                <w:iCs/>
              </w:rPr>
              <w:t>:</w:t>
            </w:r>
            <w:r w:rsidRPr="008E6AF5">
              <w:rPr>
                <w:rFonts w:ascii="Times New Roman" w:hAnsi="Times New Roman" w:cs="Times New Roman"/>
              </w:rPr>
              <w:t>о</w:t>
            </w:r>
            <w:proofErr w:type="gramEnd"/>
            <w:r w:rsidRPr="008E6AF5">
              <w:rPr>
                <w:rFonts w:ascii="Times New Roman" w:hAnsi="Times New Roman" w:cs="Times New Roman"/>
              </w:rPr>
              <w:t>бщеучебные</w:t>
            </w:r>
            <w:proofErr w:type="spellEnd"/>
            <w:r w:rsidRPr="008E6AF5">
              <w:rPr>
                <w:rFonts w:ascii="Times New Roman" w:hAnsi="Times New Roman" w:cs="Times New Roman"/>
                <w:i/>
                <w:iCs/>
              </w:rPr>
              <w:t xml:space="preserve"> –</w:t>
            </w:r>
            <w:r w:rsidRPr="008E6AF5">
              <w:rPr>
                <w:rFonts w:ascii="Times New Roman" w:hAnsi="Times New Roman" w:cs="Times New Roman"/>
              </w:rPr>
              <w:t xml:space="preserve"> осознанное и произвольное речевое высказывание в устной форме об осенних изменениях в природе; составление описания разных состояний природы осенью; приведение примеров изображения русской осени в поэзии, живописи, графике; формулирование ответов на вопросы учителя; выявление с помощью сравнения отдельных признаков, характерных для сопоставляемых произведений (приемы передачи динамики, статики, композиционные схемы)</w:t>
            </w:r>
            <w:proofErr w:type="gramStart"/>
            <w:r w:rsidRPr="008E6AF5">
              <w:rPr>
                <w:rFonts w:ascii="Times New Roman" w:hAnsi="Times New Roman" w:cs="Times New Roman"/>
              </w:rPr>
              <w:t>;</w:t>
            </w:r>
            <w:r w:rsidRPr="008E6AF5">
              <w:rPr>
                <w:rFonts w:ascii="Times New Roman" w:hAnsi="Times New Roman" w:cs="Times New Roman"/>
                <w:b/>
              </w:rPr>
              <w:t>л</w:t>
            </w:r>
            <w:proofErr w:type="gramEnd"/>
            <w:r w:rsidRPr="008E6AF5">
              <w:rPr>
                <w:rFonts w:ascii="Times New Roman" w:hAnsi="Times New Roman" w:cs="Times New Roman"/>
                <w:b/>
              </w:rPr>
              <w:t>огические</w:t>
            </w:r>
            <w:r w:rsidRPr="008E6AF5">
              <w:rPr>
                <w:rFonts w:ascii="Times New Roman" w:hAnsi="Times New Roman" w:cs="Times New Roman"/>
              </w:rPr>
              <w:t xml:space="preserve"> – осуществление поиска существенной информации (из материалов </w:t>
            </w:r>
            <w:r w:rsidRPr="008E6AF5">
              <w:rPr>
                <w:rFonts w:ascii="Times New Roman" w:hAnsi="Times New Roman" w:cs="Times New Roman"/>
              </w:rPr>
              <w:lastRenderedPageBreak/>
              <w:t>учебника, творческой тетради, по воспроизведению в памяти примеров из личного практического опыта), дополняющей и расширяющей имеющиеся представления об изображении осени в живописных произведениях.</w:t>
            </w:r>
          </w:p>
          <w:p w:rsidR="00BD016E" w:rsidRPr="008E6AF5" w:rsidRDefault="00BD016E" w:rsidP="008E6AF5">
            <w:pPr>
              <w:rPr>
                <w:rFonts w:ascii="Times New Roman" w:hAnsi="Times New Roman" w:cs="Times New Roman"/>
              </w:rPr>
            </w:pPr>
            <w:r w:rsidRPr="008E6AF5">
              <w:rPr>
                <w:rFonts w:ascii="Times New Roman" w:hAnsi="Times New Roman" w:cs="Times New Roman"/>
                <w:b/>
                <w:iCs/>
              </w:rPr>
              <w:t>Коммуникативные:</w:t>
            </w:r>
            <w:r w:rsidRPr="008E6AF5">
              <w:rPr>
                <w:rFonts w:ascii="Times New Roman" w:hAnsi="Times New Roman" w:cs="Times New Roman"/>
              </w:rPr>
              <w:t xml:space="preserve"> использовать образную речь, составляя описания осенних пейзажей; уметь сотрудничать с учителем и сверстником, осознавать содержание своих действий и степень усвоения учебного материала.</w:t>
            </w:r>
          </w:p>
          <w:p w:rsidR="00BD016E" w:rsidRDefault="00BD016E" w:rsidP="008E6AF5">
            <w:pPr>
              <w:rPr>
                <w:rFonts w:ascii="Times New Roman" w:hAnsi="Times New Roman" w:cs="Times New Roman"/>
              </w:rPr>
            </w:pPr>
            <w:r w:rsidRPr="008E6AF5">
              <w:rPr>
                <w:rFonts w:ascii="Times New Roman" w:hAnsi="Times New Roman" w:cs="Times New Roman"/>
                <w:b/>
                <w:iCs/>
              </w:rPr>
              <w:t>Личностные:</w:t>
            </w:r>
            <w:r w:rsidRPr="008E6AF5">
              <w:rPr>
                <w:rFonts w:ascii="Times New Roman" w:hAnsi="Times New Roman" w:cs="Times New Roman"/>
              </w:rPr>
              <w:t xml:space="preserve"> сориентированы на эмоционально-эстетическое восприятие осенней природы, произведений живописцев, графиков, рисунки сверстников</w:t>
            </w:r>
          </w:p>
        </w:tc>
        <w:tc>
          <w:tcPr>
            <w:tcW w:w="851" w:type="dxa"/>
          </w:tcPr>
          <w:p w:rsidR="00BD016E" w:rsidRPr="008E6AF5" w:rsidRDefault="00DA09D5" w:rsidP="00B40C97">
            <w:pPr>
              <w:rPr>
                <w:rFonts w:ascii="Times New Roman" w:hAnsi="Times New Roman" w:cs="Times New Roman"/>
                <w:lang w:val="tt-RU"/>
              </w:rPr>
            </w:pPr>
            <w:r>
              <w:rPr>
                <w:rFonts w:ascii="Times New Roman" w:hAnsi="Times New Roman" w:cs="Times New Roman"/>
                <w:lang w:val="tt-RU"/>
              </w:rPr>
              <w:lastRenderedPageBreak/>
              <w:t>23.11</w:t>
            </w:r>
          </w:p>
        </w:tc>
        <w:tc>
          <w:tcPr>
            <w:tcW w:w="850" w:type="dxa"/>
          </w:tcPr>
          <w:p w:rsidR="00BD016E" w:rsidRDefault="00BD016E" w:rsidP="00B40C9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70" w:type="dxa"/>
          </w:tcPr>
          <w:p w:rsidR="00BD016E" w:rsidRDefault="00BD016E" w:rsidP="00B40C97">
            <w:pPr>
              <w:rPr>
                <w:rFonts w:ascii="Times New Roman" w:hAnsi="Times New Roman" w:cs="Times New Roman"/>
              </w:rPr>
            </w:pPr>
          </w:p>
        </w:tc>
      </w:tr>
      <w:tr w:rsidR="00BD016E" w:rsidTr="00134F49">
        <w:tc>
          <w:tcPr>
            <w:tcW w:w="534" w:type="dxa"/>
          </w:tcPr>
          <w:p w:rsidR="00BD016E" w:rsidRPr="006B5F0B" w:rsidRDefault="00BD016E" w:rsidP="00B4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BD016E" w:rsidRPr="00914CCA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156" w:type="dxa"/>
          </w:tcPr>
          <w:p w:rsidR="00BD016E" w:rsidRDefault="00BD016E" w:rsidP="00B40C9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624" w:type="dxa"/>
          </w:tcPr>
          <w:p w:rsidR="00BD016E" w:rsidRPr="004C1633" w:rsidRDefault="00BD016E" w:rsidP="004C1633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C163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Любуйся ритмами в жизни природы и человека(14ч)</w:t>
            </w:r>
          </w:p>
        </w:tc>
        <w:tc>
          <w:tcPr>
            <w:tcW w:w="851" w:type="dxa"/>
          </w:tcPr>
          <w:p w:rsidR="00BD016E" w:rsidRPr="006B5F0B" w:rsidRDefault="00BD016E" w:rsidP="00B40C9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850" w:type="dxa"/>
          </w:tcPr>
          <w:p w:rsidR="00BD016E" w:rsidRDefault="00BD016E" w:rsidP="00B40C9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70" w:type="dxa"/>
          </w:tcPr>
          <w:p w:rsidR="00BD016E" w:rsidRDefault="00BD016E" w:rsidP="00B40C97">
            <w:pPr>
              <w:rPr>
                <w:rFonts w:ascii="Times New Roman" w:hAnsi="Times New Roman" w:cs="Times New Roman"/>
              </w:rPr>
            </w:pPr>
          </w:p>
        </w:tc>
      </w:tr>
      <w:tr w:rsidR="00BD016E" w:rsidTr="00134F49">
        <w:tc>
          <w:tcPr>
            <w:tcW w:w="534" w:type="dxa"/>
          </w:tcPr>
          <w:p w:rsidR="00BD016E" w:rsidRPr="006B5F0B" w:rsidRDefault="00BD016E" w:rsidP="00B4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>12.</w:t>
            </w:r>
          </w:p>
        </w:tc>
        <w:tc>
          <w:tcPr>
            <w:tcW w:w="1701" w:type="dxa"/>
          </w:tcPr>
          <w:p w:rsidR="00BD016E" w:rsidRPr="00914CCA" w:rsidRDefault="00BD016E" w:rsidP="00B40C9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914CC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Родословное дерево – древо жизни, историческая память, связь поколений.</w:t>
            </w:r>
            <w:r w:rsidRPr="00914CCA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Нәсел агачы- тормыш агачы, тарихи хәтер.</w:t>
            </w:r>
          </w:p>
          <w:p w:rsidR="00BD016E" w:rsidRPr="00914CCA" w:rsidRDefault="00BD016E" w:rsidP="00B40C97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  <w:p w:rsidR="00BD016E" w:rsidRPr="00914CCA" w:rsidRDefault="00BD016E" w:rsidP="00B40C97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4156" w:type="dxa"/>
          </w:tcPr>
          <w:p w:rsidR="00BD016E" w:rsidRPr="006521F7" w:rsidRDefault="00BD016E" w:rsidP="00B40C97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Восприятие произведений живописцев</w:t>
            </w:r>
          </w:p>
          <w:p w:rsidR="00BD016E" w:rsidRPr="006521F7" w:rsidRDefault="00BD016E" w:rsidP="00B40C97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 xml:space="preserve">XIX—XX вв. Ф. Толстого, Д. </w:t>
            </w:r>
            <w:proofErr w:type="spellStart"/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Жилинского</w:t>
            </w:r>
            <w:proofErr w:type="spellEnd"/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,</w:t>
            </w:r>
          </w:p>
          <w:p w:rsidR="00BD016E" w:rsidRPr="006521F7" w:rsidRDefault="00BD016E" w:rsidP="00B40C97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 xml:space="preserve">И. Симонова, Ю. </w:t>
            </w:r>
            <w:proofErr w:type="spellStart"/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Кугача</w:t>
            </w:r>
            <w:proofErr w:type="spellEnd"/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 xml:space="preserve">, </w:t>
            </w:r>
            <w:proofErr w:type="gramStart"/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отобразивших</w:t>
            </w:r>
            <w:proofErr w:type="gramEnd"/>
          </w:p>
          <w:p w:rsidR="00BD016E" w:rsidRPr="006521F7" w:rsidRDefault="00BD016E" w:rsidP="00B40C97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в своём творчестве разные моменты из жизни семьи.</w:t>
            </w:r>
          </w:p>
        </w:tc>
        <w:tc>
          <w:tcPr>
            <w:tcW w:w="5624" w:type="dxa"/>
          </w:tcPr>
          <w:p w:rsidR="00BD016E" w:rsidRPr="006B5F0B" w:rsidRDefault="00BD016E" w:rsidP="00B40C97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Регулятивные: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уметь принимать и сохранять творческую задачу, планируя свои действия в соответствии с ней; различать способ и результат действия; в сотрудничестве с учителем ставить новые творческие и учебные задачи.</w:t>
            </w:r>
          </w:p>
          <w:p w:rsidR="00BD016E" w:rsidRPr="006B5F0B" w:rsidRDefault="00BD016E" w:rsidP="00B40C97">
            <w:pPr>
              <w:tabs>
                <w:tab w:val="left" w:pos="645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spacing w:val="45"/>
                <w:sz w:val="24"/>
                <w:szCs w:val="24"/>
              </w:rPr>
            </w:pPr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 xml:space="preserve">Познавательные: </w:t>
            </w:r>
            <w:proofErr w:type="spellStart"/>
            <w:r w:rsidRPr="006B5F0B">
              <w:rPr>
                <w:rFonts w:ascii="Times New Roman" w:eastAsia="Times New Roman" w:hAnsi="Times New Roman" w:cs="Times New Roman"/>
                <w:spacing w:val="45"/>
                <w:sz w:val="24"/>
                <w:szCs w:val="24"/>
              </w:rPr>
              <w:t>общеучебные</w:t>
            </w:r>
            <w:proofErr w:type="spellEnd"/>
            <w:r w:rsidRPr="006B5F0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-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осознанное и произвольное речевое высказывание в устной форме о своих родных и близких людях; выявление с помощью сравнения особенностей изображения характерных пропорций лица; </w:t>
            </w:r>
            <w:r w:rsidRPr="006B5F0B">
              <w:rPr>
                <w:rFonts w:ascii="Times New Roman" w:eastAsia="Times New Roman" w:hAnsi="Times New Roman" w:cs="Times New Roman"/>
                <w:spacing w:val="45"/>
                <w:sz w:val="24"/>
                <w:szCs w:val="24"/>
              </w:rPr>
              <w:t>логические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построение логической цепи рассуждений при обсуждении композиционных схем; выдвижение гипотез об альтернативных вариантах композиционных решений портрета и их обоснование.</w:t>
            </w:r>
          </w:p>
          <w:p w:rsidR="00BD016E" w:rsidRPr="006B5F0B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Коммуникативные: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уметь активно слушать одноклассников, учителя, участвовать в коллективном обсуждении, отстаивать свою точку зрения.</w:t>
            </w:r>
          </w:p>
          <w:p w:rsidR="00BD016E" w:rsidRPr="006B5F0B" w:rsidRDefault="00BD016E" w:rsidP="00B40C97">
            <w:pPr>
              <w:tabs>
                <w:tab w:val="left" w:pos="645"/>
              </w:tabs>
              <w:autoSpaceDE w:val="0"/>
              <w:autoSpaceDN w:val="0"/>
              <w:adjustRightInd w:val="0"/>
              <w:ind w:right="-7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Личностные</w:t>
            </w:r>
            <w:proofErr w:type="gramEnd"/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: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сориентированы на уважительное отношение к своей родословной, к семье, на творческую активность в исполнении замысла 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«Семейный портрет»</w:t>
            </w:r>
          </w:p>
        </w:tc>
        <w:tc>
          <w:tcPr>
            <w:tcW w:w="851" w:type="dxa"/>
          </w:tcPr>
          <w:p w:rsidR="00BD016E" w:rsidRPr="006B5F0B" w:rsidRDefault="00DA09D5" w:rsidP="00B40C9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lastRenderedPageBreak/>
              <w:t>30.11</w:t>
            </w:r>
          </w:p>
        </w:tc>
        <w:tc>
          <w:tcPr>
            <w:tcW w:w="850" w:type="dxa"/>
          </w:tcPr>
          <w:p w:rsidR="00BD016E" w:rsidRDefault="00BD016E" w:rsidP="00B40C9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70" w:type="dxa"/>
          </w:tcPr>
          <w:p w:rsidR="00BD016E" w:rsidRDefault="00BD016E" w:rsidP="00B40C97">
            <w:pPr>
              <w:rPr>
                <w:rFonts w:ascii="Times New Roman" w:hAnsi="Times New Roman" w:cs="Times New Roman"/>
              </w:rPr>
            </w:pPr>
          </w:p>
        </w:tc>
      </w:tr>
      <w:tr w:rsidR="00BD016E" w:rsidTr="00134F49">
        <w:tc>
          <w:tcPr>
            <w:tcW w:w="534" w:type="dxa"/>
          </w:tcPr>
          <w:p w:rsidR="00BD016E" w:rsidRPr="006B5F0B" w:rsidRDefault="00BD016E" w:rsidP="00B4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13.</w:t>
            </w:r>
          </w:p>
        </w:tc>
        <w:tc>
          <w:tcPr>
            <w:tcW w:w="1701" w:type="dxa"/>
          </w:tcPr>
          <w:p w:rsidR="00BD016E" w:rsidRPr="00914CCA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914CC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Двенадцать братьев друг за другом бродят…</w:t>
            </w:r>
            <w:r w:rsidRPr="00914CCA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Унике туга</w:t>
            </w:r>
            <w:proofErr w:type="gramStart"/>
            <w:r w:rsidRPr="00914CCA">
              <w:rPr>
                <w:rFonts w:ascii="Times New Roman" w:hAnsi="Times New Roman"/>
                <w:sz w:val="24"/>
                <w:szCs w:val="24"/>
                <w:lang w:val="tt-RU"/>
              </w:rPr>
              <w:t>н-</w:t>
            </w:r>
            <w:proofErr w:type="gramEnd"/>
            <w:r w:rsidRPr="00914CCA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барысы да уңган.</w:t>
            </w:r>
          </w:p>
          <w:p w:rsidR="00BD016E" w:rsidRPr="00914CCA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156" w:type="dxa"/>
          </w:tcPr>
          <w:p w:rsidR="00BD016E" w:rsidRPr="006521F7" w:rsidRDefault="00BD016E" w:rsidP="00B40C97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Восприятие сказки С. Маршака «Двенадцать месяцев» и произведений живописца</w:t>
            </w:r>
          </w:p>
          <w:p w:rsidR="00BD016E" w:rsidRPr="006521F7" w:rsidRDefault="00BD016E" w:rsidP="00B40C97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 xml:space="preserve">К. Васильева и художника-графика В. </w:t>
            </w:r>
            <w:proofErr w:type="spellStart"/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Алфеевского</w:t>
            </w:r>
            <w:proofErr w:type="spellEnd"/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5624" w:type="dxa"/>
          </w:tcPr>
          <w:p w:rsidR="00BD016E" w:rsidRPr="006B5F0B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Регулятивные: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знать основы самоорганизации – организации своего творческого пространства (с каких первоначальных действий художник приступает к процессу творчества); контролировать процесс создания рисунка на всех этапах работы согласно ранее составленному плану.</w:t>
            </w:r>
          </w:p>
          <w:p w:rsidR="00BD016E" w:rsidRPr="006B5F0B" w:rsidRDefault="00BD016E" w:rsidP="00B40C97">
            <w:pPr>
              <w:tabs>
                <w:tab w:val="left" w:pos="645"/>
              </w:tabs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pacing w:val="45"/>
                <w:sz w:val="24"/>
                <w:szCs w:val="24"/>
              </w:rPr>
            </w:pPr>
            <w:proofErr w:type="spellStart"/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Познавательные</w:t>
            </w:r>
            <w:proofErr w:type="gramStart"/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:</w:t>
            </w:r>
            <w:r w:rsidRPr="006B5F0B">
              <w:rPr>
                <w:rFonts w:ascii="Times New Roman" w:eastAsia="Times New Roman" w:hAnsi="Times New Roman" w:cs="Times New Roman"/>
                <w:spacing w:val="45"/>
                <w:sz w:val="24"/>
                <w:szCs w:val="24"/>
              </w:rPr>
              <w:t>о</w:t>
            </w:r>
            <w:proofErr w:type="gramEnd"/>
            <w:r w:rsidRPr="006B5F0B">
              <w:rPr>
                <w:rFonts w:ascii="Times New Roman" w:eastAsia="Times New Roman" w:hAnsi="Times New Roman" w:cs="Times New Roman"/>
                <w:spacing w:val="45"/>
                <w:sz w:val="24"/>
                <w:szCs w:val="24"/>
              </w:rPr>
              <w:t>бщеучебные</w:t>
            </w:r>
            <w:proofErr w:type="spellEnd"/>
            <w:r w:rsidRPr="006B5F0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–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выявление с помощью сравнения композиционных особенностей иллюстраций, их анализ и использование этих приемов в своей работе; освоение способов решения проблем творческого и поискового характера; умение решать творческие задачи самостоятельно; </w:t>
            </w:r>
            <w:r w:rsidRPr="006B5F0B">
              <w:rPr>
                <w:rFonts w:ascii="Times New Roman" w:eastAsia="Times New Roman" w:hAnsi="Times New Roman" w:cs="Times New Roman"/>
                <w:spacing w:val="45"/>
                <w:sz w:val="24"/>
                <w:szCs w:val="24"/>
              </w:rPr>
              <w:t>логические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осуществление поиска информации из разных источников, расширяющей и дополняющей представление о творческом процессе иллюстрирования.</w:t>
            </w:r>
          </w:p>
          <w:p w:rsidR="00BD016E" w:rsidRPr="006B5F0B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Коммуникативные: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уметь вступать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в коллективное учебное сотрудничество, принимая его условия и правила, совместно рассуждать, уважать мнение другого, выразительно пользоваться языком изобразительного искусства; оформить свою мысль в устной и живописной форме.</w:t>
            </w:r>
          </w:p>
          <w:p w:rsidR="00BD016E" w:rsidRPr="006B5F0B" w:rsidRDefault="00BD016E" w:rsidP="00B40C97">
            <w:pPr>
              <w:tabs>
                <w:tab w:val="left" w:pos="645"/>
              </w:tabs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Личностные: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>имеют желание учиться новому и способны к организации своей деятельности (планированию, контролю, оценке); умеют сопереживать героям произведения и представлять себе их образы согласно описанию и приему уподобления; выражают в творческой работе свое отношение к содержанию, выбранным персонажам сказки</w:t>
            </w:r>
          </w:p>
        </w:tc>
        <w:tc>
          <w:tcPr>
            <w:tcW w:w="851" w:type="dxa"/>
          </w:tcPr>
          <w:p w:rsidR="00BD016E" w:rsidRPr="006B5F0B" w:rsidRDefault="00DA09D5" w:rsidP="00B40C9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7</w:t>
            </w:r>
            <w:r w:rsidR="00BD016E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.12</w:t>
            </w:r>
          </w:p>
        </w:tc>
        <w:tc>
          <w:tcPr>
            <w:tcW w:w="850" w:type="dxa"/>
          </w:tcPr>
          <w:p w:rsidR="00BD016E" w:rsidRDefault="00BD016E" w:rsidP="00B40C9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70" w:type="dxa"/>
          </w:tcPr>
          <w:p w:rsidR="00BD016E" w:rsidRDefault="00BD016E" w:rsidP="00B40C97">
            <w:pPr>
              <w:rPr>
                <w:rFonts w:ascii="Times New Roman" w:hAnsi="Times New Roman" w:cs="Times New Roman"/>
              </w:rPr>
            </w:pPr>
          </w:p>
        </w:tc>
      </w:tr>
      <w:tr w:rsidR="00BD016E" w:rsidTr="00134F49">
        <w:tc>
          <w:tcPr>
            <w:tcW w:w="534" w:type="dxa"/>
          </w:tcPr>
          <w:p w:rsidR="00BD016E" w:rsidRPr="006B5F0B" w:rsidRDefault="00BD016E" w:rsidP="00B4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>14.</w:t>
            </w:r>
          </w:p>
        </w:tc>
        <w:tc>
          <w:tcPr>
            <w:tcW w:w="1701" w:type="dxa"/>
          </w:tcPr>
          <w:p w:rsidR="00BD016E" w:rsidRPr="00914CCA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4CC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Год – не неделя – </w:t>
            </w:r>
            <w:r w:rsidRPr="00914CC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lastRenderedPageBreak/>
              <w:t>двенадцать месяцев впереди.</w:t>
            </w:r>
            <w:r w:rsidRPr="00914CCA">
              <w:rPr>
                <w:rFonts w:ascii="Times New Roman" w:hAnsi="Times New Roman"/>
                <w:sz w:val="24"/>
                <w:szCs w:val="24"/>
                <w:lang w:val="tt-RU"/>
              </w:rPr>
              <w:t>Ел атна түгел, алда унике ай.</w:t>
            </w:r>
          </w:p>
          <w:p w:rsidR="00BD016E" w:rsidRPr="00206205" w:rsidRDefault="00206205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Тест</w:t>
            </w:r>
          </w:p>
        </w:tc>
        <w:tc>
          <w:tcPr>
            <w:tcW w:w="4156" w:type="dxa"/>
          </w:tcPr>
          <w:p w:rsidR="00BD016E" w:rsidRPr="006521F7" w:rsidRDefault="00BD016E" w:rsidP="00B40C97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Восприятие произведений художников,</w:t>
            </w:r>
          </w:p>
          <w:p w:rsidR="00BD016E" w:rsidRPr="006521F7" w:rsidRDefault="00BD016E" w:rsidP="00B40C97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 xml:space="preserve">создавших сказочные сюжеты — И. </w:t>
            </w:r>
            <w:proofErr w:type="spellStart"/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Билибина</w:t>
            </w:r>
            <w:proofErr w:type="spellEnd"/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 xml:space="preserve">, В. </w:t>
            </w:r>
            <w:proofErr w:type="spellStart"/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Алфеевского</w:t>
            </w:r>
            <w:proofErr w:type="spellEnd"/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, мастеров лаковой</w:t>
            </w:r>
          </w:p>
          <w:p w:rsidR="00BD016E" w:rsidRPr="006521F7" w:rsidRDefault="00BD016E" w:rsidP="00B40C97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 xml:space="preserve">миниатюрной живописи из Палеха и </w:t>
            </w:r>
            <w:proofErr w:type="gramStart"/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Холуя</w:t>
            </w:r>
            <w:proofErr w:type="gramEnd"/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, гравюры XVI в.</w:t>
            </w:r>
          </w:p>
        </w:tc>
        <w:tc>
          <w:tcPr>
            <w:tcW w:w="5624" w:type="dxa"/>
          </w:tcPr>
          <w:p w:rsidR="00BD016E" w:rsidRPr="006B5F0B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lastRenderedPageBreak/>
              <w:t>Регулятивные: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знать основы самоорганизации – организации своего творческого пространства (с 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каких первоначальных действий художник приступает к процессу творчества); контролировать процесс создания рисунка на всех этапах работы согласно ранее составленному плану.</w:t>
            </w:r>
          </w:p>
          <w:p w:rsidR="00BD016E" w:rsidRPr="006B5F0B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pacing w:val="45"/>
                <w:sz w:val="24"/>
                <w:szCs w:val="24"/>
              </w:rPr>
            </w:pPr>
            <w:proofErr w:type="spellStart"/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Познавательные:</w:t>
            </w:r>
            <w:r w:rsidRPr="006B5F0B">
              <w:rPr>
                <w:rFonts w:ascii="Times New Roman" w:eastAsia="Times New Roman" w:hAnsi="Times New Roman" w:cs="Times New Roman"/>
                <w:spacing w:val="45"/>
                <w:sz w:val="24"/>
                <w:szCs w:val="24"/>
              </w:rPr>
              <w:t>общеучебные</w:t>
            </w:r>
            <w:proofErr w:type="spellEnd"/>
            <w:r w:rsidRPr="006B5F0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 –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освоение способов решения проблем творческого и поискового характера; умение решать творческие задачи самостоятельно; </w:t>
            </w:r>
            <w:r w:rsidRPr="006B5F0B">
              <w:rPr>
                <w:rFonts w:ascii="Times New Roman" w:eastAsia="Times New Roman" w:hAnsi="Times New Roman" w:cs="Times New Roman"/>
                <w:spacing w:val="45"/>
                <w:sz w:val="24"/>
                <w:szCs w:val="24"/>
              </w:rPr>
              <w:t>логические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осуществление поиска информации из разных источников, расширяющей и дополняющей представление о творческом процессе иллюстрирования.</w:t>
            </w:r>
          </w:p>
          <w:p w:rsidR="00BD016E" w:rsidRPr="006B5F0B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Коммуникативные: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уметь совместно рассуждать и находить ответы на вопросы, задавать существенные вопросы, формулировать собственное мнение; составлять рассказ о своих </w:t>
            </w:r>
            <w:proofErr w:type="gramStart"/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>впечатлениях</w:t>
            </w:r>
            <w:proofErr w:type="gramEnd"/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 рисунках.</w:t>
            </w:r>
          </w:p>
          <w:p w:rsidR="00BD016E" w:rsidRPr="006B5F0B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Личностные: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умеют сопереживать героям произведения и представлять себе их образы согласно описанию и приему уподобления; проявляют творческую активность </w:t>
            </w:r>
          </w:p>
        </w:tc>
        <w:tc>
          <w:tcPr>
            <w:tcW w:w="851" w:type="dxa"/>
          </w:tcPr>
          <w:p w:rsidR="00BD016E" w:rsidRPr="006B5F0B" w:rsidRDefault="00DA09D5" w:rsidP="00B40C9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lastRenderedPageBreak/>
              <w:t>14.12</w:t>
            </w:r>
          </w:p>
        </w:tc>
        <w:tc>
          <w:tcPr>
            <w:tcW w:w="850" w:type="dxa"/>
          </w:tcPr>
          <w:p w:rsidR="00BD016E" w:rsidRDefault="00BD016E" w:rsidP="00B40C9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70" w:type="dxa"/>
          </w:tcPr>
          <w:p w:rsidR="00BD016E" w:rsidRDefault="00BD016E" w:rsidP="00B40C97">
            <w:pPr>
              <w:rPr>
                <w:rFonts w:ascii="Times New Roman" w:hAnsi="Times New Roman" w:cs="Times New Roman"/>
              </w:rPr>
            </w:pPr>
          </w:p>
        </w:tc>
      </w:tr>
      <w:tr w:rsidR="00BD016E" w:rsidTr="00134F49">
        <w:tc>
          <w:tcPr>
            <w:tcW w:w="534" w:type="dxa"/>
          </w:tcPr>
          <w:p w:rsidR="00BD016E" w:rsidRPr="006B5F0B" w:rsidRDefault="00BD016E" w:rsidP="00B4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15.</w:t>
            </w:r>
          </w:p>
        </w:tc>
        <w:tc>
          <w:tcPr>
            <w:tcW w:w="1701" w:type="dxa"/>
          </w:tcPr>
          <w:p w:rsidR="00BD016E" w:rsidRPr="00914CCA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914CC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Новогоднее настроение.</w:t>
            </w:r>
            <w:r w:rsidRPr="00914CCA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Яңа ел рухы.</w:t>
            </w:r>
          </w:p>
          <w:p w:rsidR="00BD016E" w:rsidRPr="00914CCA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4156" w:type="dxa"/>
          </w:tcPr>
          <w:p w:rsidR="00BD016E" w:rsidRPr="006521F7" w:rsidRDefault="00BD016E" w:rsidP="00B40C97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Восприятие произведений художников</w:t>
            </w:r>
          </w:p>
          <w:p w:rsidR="00BD016E" w:rsidRPr="006521F7" w:rsidRDefault="00BD016E" w:rsidP="00B40C97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 xml:space="preserve">А. Ставровского, П. </w:t>
            </w:r>
            <w:proofErr w:type="spellStart"/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Парухнова</w:t>
            </w:r>
            <w:proofErr w:type="spellEnd"/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 xml:space="preserve">, О. </w:t>
            </w:r>
            <w:proofErr w:type="spellStart"/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Богаевской</w:t>
            </w:r>
            <w:proofErr w:type="spellEnd"/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 xml:space="preserve">, </w:t>
            </w:r>
            <w:proofErr w:type="gramStart"/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посвящённых</w:t>
            </w:r>
            <w:proofErr w:type="gramEnd"/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 xml:space="preserve"> празднованию Нового</w:t>
            </w:r>
          </w:p>
          <w:p w:rsidR="00BD016E" w:rsidRPr="006521F7" w:rsidRDefault="00BD016E" w:rsidP="00B40C97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года.</w:t>
            </w:r>
          </w:p>
        </w:tc>
        <w:tc>
          <w:tcPr>
            <w:tcW w:w="5624" w:type="dxa"/>
          </w:tcPr>
          <w:p w:rsidR="00BD016E" w:rsidRPr="006B5F0B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Регулятивные: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уметь планировать 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 xml:space="preserve">и проговаривать последовательность действий на уроке, работать по предложенному учителем плану; отличать </w:t>
            </w:r>
            <w:proofErr w:type="gramStart"/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>верно</w:t>
            </w:r>
            <w:proofErr w:type="gramEnd"/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выполненное задание от неверного.</w:t>
            </w:r>
          </w:p>
          <w:p w:rsidR="00BD016E" w:rsidRPr="006B5F0B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pacing w:val="45"/>
                <w:sz w:val="24"/>
                <w:szCs w:val="24"/>
              </w:rPr>
            </w:pPr>
            <w:proofErr w:type="spellStart"/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Познавательные:</w:t>
            </w:r>
            <w:r w:rsidRPr="006B5F0B">
              <w:rPr>
                <w:rFonts w:ascii="Times New Roman" w:eastAsia="Times New Roman" w:hAnsi="Times New Roman" w:cs="Times New Roman"/>
                <w:spacing w:val="45"/>
                <w:sz w:val="24"/>
                <w:szCs w:val="24"/>
              </w:rPr>
              <w:t>общеучебные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>осознанное</w:t>
            </w:r>
            <w:proofErr w:type="spellEnd"/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произвольное речевое высказывание в устной форме об особенностях празднования новогоднего праздника; составление описания праздничных атрибутов; приведение поэтических примеров изображения новогодних праздников; выявление с помощью сравнения сопоставляемых произведений, каким образом художник передает в своих работах настроение; </w:t>
            </w:r>
            <w:r w:rsidRPr="006B5F0B">
              <w:rPr>
                <w:rFonts w:ascii="Times New Roman" w:eastAsia="Times New Roman" w:hAnsi="Times New Roman" w:cs="Times New Roman"/>
                <w:spacing w:val="45"/>
                <w:sz w:val="24"/>
                <w:szCs w:val="24"/>
              </w:rPr>
              <w:t>логические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умение 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формулировать проблемы; самостоятельно решать проблемы творческого и поискового характера.</w:t>
            </w:r>
          </w:p>
          <w:p w:rsidR="00BD016E" w:rsidRPr="006B5F0B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Коммуникативные: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уметь пользоваться языком изобразительного искусства, доносить свою позицию до собеседника; оформить свою мысль в устной форме (на уровне одного предложения или небольшого текста); слушать и понимать высказывания собеседников; выразительно читать стихи о новогоднем празднике.</w:t>
            </w:r>
          </w:p>
          <w:p w:rsidR="00BD016E" w:rsidRPr="006B5F0B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Личностные: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имеют положительное отношение к творческой деятельности; понимают причины успеха или неуспеха выполненной работы, воспринимают и понимают предложения и оценки учителя и товарищей</w:t>
            </w:r>
          </w:p>
        </w:tc>
        <w:tc>
          <w:tcPr>
            <w:tcW w:w="851" w:type="dxa"/>
          </w:tcPr>
          <w:p w:rsidR="00BD016E" w:rsidRPr="006B5F0B" w:rsidRDefault="00DA09D5" w:rsidP="00B40C9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lastRenderedPageBreak/>
              <w:t>21.12</w:t>
            </w:r>
          </w:p>
        </w:tc>
        <w:tc>
          <w:tcPr>
            <w:tcW w:w="850" w:type="dxa"/>
          </w:tcPr>
          <w:p w:rsidR="00BD016E" w:rsidRDefault="00BD016E" w:rsidP="00B40C9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70" w:type="dxa"/>
          </w:tcPr>
          <w:p w:rsidR="00BD016E" w:rsidRDefault="00BD016E" w:rsidP="00B40C97">
            <w:pPr>
              <w:rPr>
                <w:rFonts w:ascii="Times New Roman" w:hAnsi="Times New Roman" w:cs="Times New Roman"/>
              </w:rPr>
            </w:pPr>
          </w:p>
        </w:tc>
      </w:tr>
      <w:tr w:rsidR="00BD016E" w:rsidTr="00134F49">
        <w:tc>
          <w:tcPr>
            <w:tcW w:w="534" w:type="dxa"/>
          </w:tcPr>
          <w:p w:rsidR="00BD016E" w:rsidRPr="006B5F0B" w:rsidRDefault="00BD016E" w:rsidP="00B4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16.</w:t>
            </w:r>
          </w:p>
        </w:tc>
        <w:tc>
          <w:tcPr>
            <w:tcW w:w="1701" w:type="dxa"/>
          </w:tcPr>
          <w:p w:rsidR="00BD016E" w:rsidRPr="00914CCA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4CC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Твои новогодние </w:t>
            </w:r>
            <w:r w:rsidRPr="00914CC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br/>
              <w:t>поздравления.</w:t>
            </w:r>
          </w:p>
          <w:p w:rsidR="00BD016E" w:rsidRPr="00235744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Үзең ясаган яңа ел котлавы.</w:t>
            </w:r>
          </w:p>
        </w:tc>
        <w:tc>
          <w:tcPr>
            <w:tcW w:w="4156" w:type="dxa"/>
          </w:tcPr>
          <w:p w:rsidR="00BD016E" w:rsidRPr="006521F7" w:rsidRDefault="00BD016E" w:rsidP="00B40C97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Восприятие поздравительных новогодних и рождественских открыток разных лет.</w:t>
            </w:r>
          </w:p>
        </w:tc>
        <w:tc>
          <w:tcPr>
            <w:tcW w:w="5624" w:type="dxa"/>
          </w:tcPr>
          <w:p w:rsidR="00BD016E" w:rsidRPr="006B5F0B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Регулятивные: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уметь ориентироваться на образец и правило выполнения действия, контролировать и корректировать свои действия в соответствии с конкретными условиями; адекватно воспринимать информацию учителя или товарища, содержащую оценочный характер ответа и отзыва о готовом рисунке.</w:t>
            </w:r>
          </w:p>
          <w:p w:rsidR="00BD016E" w:rsidRPr="006B5F0B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pacing w:val="45"/>
                <w:sz w:val="24"/>
                <w:szCs w:val="24"/>
              </w:rPr>
            </w:pPr>
            <w:proofErr w:type="spellStart"/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Познавательные:</w:t>
            </w:r>
            <w:r w:rsidRPr="006B5F0B">
              <w:rPr>
                <w:rFonts w:ascii="Times New Roman" w:eastAsia="Times New Roman" w:hAnsi="Times New Roman" w:cs="Times New Roman"/>
                <w:spacing w:val="45"/>
                <w:sz w:val="24"/>
                <w:szCs w:val="24"/>
              </w:rPr>
              <w:t>общеучебные</w:t>
            </w:r>
            <w:proofErr w:type="spellEnd"/>
            <w:r w:rsidRPr="006B5F0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 –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умение самостоятельно выделять и формулировать познавательную цель, делать умозаключения и выводы в словесной форме, производить логические мыслительные операции для решения творческой задачи (анализ, сравнение вариантов оформления открытки); </w:t>
            </w:r>
            <w:r w:rsidRPr="006B5F0B">
              <w:rPr>
                <w:rFonts w:ascii="Times New Roman" w:eastAsia="Times New Roman" w:hAnsi="Times New Roman" w:cs="Times New Roman"/>
                <w:spacing w:val="45"/>
                <w:sz w:val="24"/>
                <w:szCs w:val="24"/>
              </w:rPr>
              <w:t>логические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самостоятельное осуществление поиска способов решения проблем творческого и поискового характера.</w:t>
            </w:r>
          </w:p>
          <w:p w:rsidR="00BD016E" w:rsidRPr="006B5F0B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Коммуникативные: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уметь строить понятное монологическое высказывание о зимних праздниках, активно слушать одноклассников, 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учителя, находить ответы на вопросы, формулировать их; использовать образную речь при описании зимних праздников, выразительно читать стихи о зиме.</w:t>
            </w:r>
          </w:p>
          <w:p w:rsidR="00BD016E" w:rsidRPr="006B5F0B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Личностные: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проявляют интерес к подготовке новогоднего праздника; сориентированы на восприятие и понимание предложений и оценки результатов работы, высказанной учителями и товарищами </w:t>
            </w:r>
          </w:p>
        </w:tc>
        <w:tc>
          <w:tcPr>
            <w:tcW w:w="851" w:type="dxa"/>
          </w:tcPr>
          <w:p w:rsidR="00BD016E" w:rsidRPr="006B5F0B" w:rsidRDefault="00DA09D5" w:rsidP="00B40C9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lastRenderedPageBreak/>
              <w:t>11.01</w:t>
            </w:r>
          </w:p>
        </w:tc>
        <w:tc>
          <w:tcPr>
            <w:tcW w:w="850" w:type="dxa"/>
          </w:tcPr>
          <w:p w:rsidR="00BD016E" w:rsidRDefault="00BD016E" w:rsidP="00B40C9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70" w:type="dxa"/>
          </w:tcPr>
          <w:p w:rsidR="00BD016E" w:rsidRDefault="00BD016E" w:rsidP="00B40C97">
            <w:pPr>
              <w:rPr>
                <w:rFonts w:ascii="Times New Roman" w:hAnsi="Times New Roman" w:cs="Times New Roman"/>
              </w:rPr>
            </w:pPr>
          </w:p>
        </w:tc>
      </w:tr>
      <w:tr w:rsidR="00BD016E" w:rsidTr="00134F49">
        <w:tc>
          <w:tcPr>
            <w:tcW w:w="534" w:type="dxa"/>
          </w:tcPr>
          <w:p w:rsidR="00BD016E" w:rsidRDefault="00BD016E" w:rsidP="00B4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  <w:p w:rsidR="00BD016E" w:rsidRPr="006B5F0B" w:rsidRDefault="00BD016E" w:rsidP="00B4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>17.</w:t>
            </w:r>
          </w:p>
        </w:tc>
        <w:tc>
          <w:tcPr>
            <w:tcW w:w="1701" w:type="dxa"/>
          </w:tcPr>
          <w:p w:rsidR="00FF5713" w:rsidRDefault="00FF5713" w:rsidP="00B40C97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single"/>
                <w:lang w:val="tt-RU"/>
              </w:rPr>
            </w:pPr>
          </w:p>
          <w:p w:rsidR="00BD016E" w:rsidRPr="00914CCA" w:rsidRDefault="00BD016E" w:rsidP="00B40C9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914CC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Зимние фантазии. </w:t>
            </w:r>
            <w:r w:rsidRPr="00914CCA">
              <w:rPr>
                <w:rFonts w:ascii="Times New Roman" w:hAnsi="Times New Roman"/>
                <w:sz w:val="24"/>
                <w:szCs w:val="24"/>
                <w:lang w:val="tt-RU"/>
              </w:rPr>
              <w:t>Кышкы фантазиялар.</w:t>
            </w:r>
          </w:p>
          <w:p w:rsidR="00BD016E" w:rsidRPr="00914CCA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  <w:p w:rsidR="00BD016E" w:rsidRPr="00914CCA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156" w:type="dxa"/>
          </w:tcPr>
          <w:p w:rsidR="00BD016E" w:rsidRPr="006521F7" w:rsidRDefault="00BD016E" w:rsidP="00B40C97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Восприятие живописных произведений</w:t>
            </w:r>
          </w:p>
          <w:p w:rsidR="00BD016E" w:rsidRPr="006521F7" w:rsidRDefault="00BD016E" w:rsidP="00B40C97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 xml:space="preserve">А. </w:t>
            </w:r>
            <w:proofErr w:type="spellStart"/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Саврасова</w:t>
            </w:r>
            <w:proofErr w:type="spellEnd"/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 xml:space="preserve">, Э. Грабаря, Н. </w:t>
            </w:r>
            <w:proofErr w:type="spellStart"/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Ромадина</w:t>
            </w:r>
            <w:proofErr w:type="spellEnd"/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 xml:space="preserve"> и</w:t>
            </w:r>
          </w:p>
          <w:p w:rsidR="00BD016E" w:rsidRPr="006521F7" w:rsidRDefault="00BD016E" w:rsidP="00B40C97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графических работ П. Петрова, посвящённых зимней природе; стихотворений русских поэтов.</w:t>
            </w:r>
          </w:p>
        </w:tc>
        <w:tc>
          <w:tcPr>
            <w:tcW w:w="5624" w:type="dxa"/>
          </w:tcPr>
          <w:p w:rsidR="00BD016E" w:rsidRPr="006B5F0B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Регулятивные: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уметь определять последовательность промежуточных целей с учётом конечного результата; составлять план и последовательность действий и вносить в них коррективы в случае отклонения; организовывать свое рабочее место с учетом удобства и безопасности работы.</w:t>
            </w:r>
          </w:p>
          <w:p w:rsidR="00BD016E" w:rsidRPr="006B5F0B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pacing w:val="45"/>
                <w:sz w:val="24"/>
                <w:szCs w:val="24"/>
              </w:rPr>
            </w:pPr>
            <w:proofErr w:type="spellStart"/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Познавательные</w:t>
            </w:r>
            <w:proofErr w:type="gramStart"/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:</w:t>
            </w:r>
            <w:r w:rsidRPr="006B5F0B">
              <w:rPr>
                <w:rFonts w:ascii="Times New Roman" w:eastAsia="Times New Roman" w:hAnsi="Times New Roman" w:cs="Times New Roman"/>
                <w:spacing w:val="45"/>
                <w:sz w:val="24"/>
                <w:szCs w:val="24"/>
              </w:rPr>
              <w:t>о</w:t>
            </w:r>
            <w:proofErr w:type="gramEnd"/>
            <w:r w:rsidRPr="006B5F0B">
              <w:rPr>
                <w:rFonts w:ascii="Times New Roman" w:eastAsia="Times New Roman" w:hAnsi="Times New Roman" w:cs="Times New Roman"/>
                <w:spacing w:val="45"/>
                <w:sz w:val="24"/>
                <w:szCs w:val="24"/>
              </w:rPr>
              <w:t>бщеучебные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>осознанное</w:t>
            </w:r>
            <w:proofErr w:type="spellEnd"/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произвольное речевое высказывание в устной форме об особенностях и признаках зимней поры; составление описания зимних пейзажей; приведение примеров изображения зимы в поэзии, живописи и графике; формулирование ответов на вопросы учителя; использование образной речи при описании зимних пейзажей; </w:t>
            </w:r>
            <w:r w:rsidRPr="006B5F0B">
              <w:rPr>
                <w:rFonts w:ascii="Times New Roman" w:eastAsia="Times New Roman" w:hAnsi="Times New Roman" w:cs="Times New Roman"/>
                <w:spacing w:val="45"/>
                <w:sz w:val="24"/>
                <w:szCs w:val="24"/>
              </w:rPr>
              <w:t>логические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умение формулировать проблему; самостоятельно осуществлять поиск способов решения проблем творческого и поискового характера (выразительные возможности цвета).</w:t>
            </w:r>
          </w:p>
          <w:p w:rsidR="00BD016E" w:rsidRPr="006B5F0B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Коммуникативные: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уметь выражать собственное мнение, отстаивать свою точку зрения, строить понятные речевые высказывания о красоте зимних пейзажей, своем отношении к произведениям живописи; выразительно читать стихотворения о зиме.</w:t>
            </w:r>
          </w:p>
          <w:p w:rsidR="00BD016E" w:rsidRPr="006B5F0B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lastRenderedPageBreak/>
              <w:t>Личностные: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сориентированы на эмоционально-эстетическое восприятие зимней природы и произведений живописцев, графиков, а также рисунков сверстников на зимнюю тему; эстетически восприимчивы к явлениям зимней природы, к произведениям искусства (поэзии, живописи, графики, народного искусства) и красоте окружающего мира</w:t>
            </w:r>
            <w:proofErr w:type="gramEnd"/>
          </w:p>
        </w:tc>
        <w:tc>
          <w:tcPr>
            <w:tcW w:w="851" w:type="dxa"/>
          </w:tcPr>
          <w:p w:rsidR="00BD016E" w:rsidRPr="006B5F0B" w:rsidRDefault="00DA09D5" w:rsidP="00B40C9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lastRenderedPageBreak/>
              <w:t>18</w:t>
            </w:r>
            <w:r w:rsidR="00BD016E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.01</w:t>
            </w:r>
          </w:p>
        </w:tc>
        <w:tc>
          <w:tcPr>
            <w:tcW w:w="850" w:type="dxa"/>
          </w:tcPr>
          <w:p w:rsidR="00BD016E" w:rsidRDefault="00BD016E" w:rsidP="00B40C9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70" w:type="dxa"/>
          </w:tcPr>
          <w:p w:rsidR="00BD016E" w:rsidRDefault="00BD016E" w:rsidP="00B40C97">
            <w:pPr>
              <w:rPr>
                <w:rFonts w:ascii="Times New Roman" w:hAnsi="Times New Roman" w:cs="Times New Roman"/>
              </w:rPr>
            </w:pPr>
          </w:p>
        </w:tc>
      </w:tr>
      <w:tr w:rsidR="00BD016E" w:rsidTr="00134F49">
        <w:tc>
          <w:tcPr>
            <w:tcW w:w="534" w:type="dxa"/>
          </w:tcPr>
          <w:p w:rsidR="00BD016E" w:rsidRPr="006B5F0B" w:rsidRDefault="00BD016E" w:rsidP="00B4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18.</w:t>
            </w:r>
          </w:p>
        </w:tc>
        <w:tc>
          <w:tcPr>
            <w:tcW w:w="1701" w:type="dxa"/>
          </w:tcPr>
          <w:p w:rsidR="00BD016E" w:rsidRPr="00914CCA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4CC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Зимние картины.</w:t>
            </w:r>
            <w:r w:rsidRPr="00914CCA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Кышкы картиналар.</w:t>
            </w:r>
          </w:p>
          <w:p w:rsidR="00BD016E" w:rsidRPr="00914CCA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156" w:type="dxa"/>
          </w:tcPr>
          <w:p w:rsidR="00BD016E" w:rsidRPr="006521F7" w:rsidRDefault="00BD016E" w:rsidP="00B40C97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Восприятие произведенийизобразительного искусства современных художников</w:t>
            </w:r>
          </w:p>
          <w:p w:rsidR="00BD016E" w:rsidRPr="006521F7" w:rsidRDefault="00BD016E" w:rsidP="00B40C97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 xml:space="preserve">В. Калиничевой, В. </w:t>
            </w:r>
            <w:proofErr w:type="spellStart"/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Курчевского</w:t>
            </w:r>
            <w:proofErr w:type="spellEnd"/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, поэзии и</w:t>
            </w:r>
          </w:p>
          <w:p w:rsidR="00BD016E" w:rsidRPr="006521F7" w:rsidRDefault="00BD016E" w:rsidP="00B40C97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музыки.</w:t>
            </w:r>
          </w:p>
          <w:p w:rsidR="00BD016E" w:rsidRPr="006521F7" w:rsidRDefault="00BD016E" w:rsidP="00B40C97">
            <w:pPr>
              <w:autoSpaceDE w:val="0"/>
              <w:autoSpaceDN w:val="0"/>
              <w:adjustRightInd w:val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Продолжение знакомства с основами художественной грамоты: композиция, цвет, линия, форма, ритм.</w:t>
            </w:r>
          </w:p>
        </w:tc>
        <w:tc>
          <w:tcPr>
            <w:tcW w:w="5624" w:type="dxa"/>
          </w:tcPr>
          <w:p w:rsidR="00BD016E" w:rsidRPr="006B5F0B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Регулятивные: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знать основы самоорганизации – организации своего творческого пространства (с каких первоначальных действий художник приступает к процессу творчества); контролировать процесс создания рисунка на всех этапах работы согласно ранее составленному плану.</w:t>
            </w:r>
          </w:p>
          <w:p w:rsidR="00BD016E" w:rsidRPr="006B5F0B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pacing w:val="45"/>
                <w:sz w:val="24"/>
                <w:szCs w:val="24"/>
              </w:rPr>
            </w:pPr>
            <w:proofErr w:type="spellStart"/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Познавательные</w:t>
            </w:r>
            <w:proofErr w:type="gramStart"/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:</w:t>
            </w:r>
            <w:r w:rsidRPr="006B5F0B">
              <w:rPr>
                <w:rFonts w:ascii="Times New Roman" w:eastAsia="Times New Roman" w:hAnsi="Times New Roman" w:cs="Times New Roman"/>
                <w:spacing w:val="45"/>
                <w:sz w:val="24"/>
                <w:szCs w:val="24"/>
              </w:rPr>
              <w:t>о</w:t>
            </w:r>
            <w:proofErr w:type="gramEnd"/>
            <w:r w:rsidRPr="006B5F0B">
              <w:rPr>
                <w:rFonts w:ascii="Times New Roman" w:eastAsia="Times New Roman" w:hAnsi="Times New Roman" w:cs="Times New Roman"/>
                <w:spacing w:val="45"/>
                <w:sz w:val="24"/>
                <w:szCs w:val="24"/>
              </w:rPr>
              <w:t>бщеучебные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>осознанное</w:t>
            </w:r>
            <w:proofErr w:type="spellEnd"/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произвольное речевое высказывание в устной форме об особенностях и признаках зимней поры; составление описания зимних пейзажей; приведение примеров изображения зимы в поэзии, живописи, графике; формулирование ответов на вопросы учителя; использование образной речи при описании зимних пейзажей; </w:t>
            </w:r>
            <w:r w:rsidRPr="006B5F0B">
              <w:rPr>
                <w:rFonts w:ascii="Times New Roman" w:eastAsia="Times New Roman" w:hAnsi="Times New Roman" w:cs="Times New Roman"/>
                <w:spacing w:val="45"/>
                <w:sz w:val="24"/>
                <w:szCs w:val="24"/>
              </w:rPr>
              <w:t>логические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умение формулировать проблему; самостоятельно осуществлять поиск способов решения проблем творческого и поискового характера (выразительные возможности цвета).</w:t>
            </w:r>
          </w:p>
          <w:p w:rsidR="00BD016E" w:rsidRPr="006B5F0B" w:rsidRDefault="00BD016E" w:rsidP="00B40C97">
            <w:pPr>
              <w:autoSpaceDE w:val="0"/>
              <w:autoSpaceDN w:val="0"/>
              <w:adjustRightInd w:val="0"/>
              <w:spacing w:line="252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Коммуникативные: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>уметь выражать собственное мнение, отстаивать свою точку зрения, строить понятные речевые высказывания о красоте зимних пейзажей, своем отношении к произведениям живописи; выразительно читать стихотворения о зиме.</w:t>
            </w:r>
          </w:p>
          <w:p w:rsidR="00BD016E" w:rsidRPr="006B5F0B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Личностные: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сориентированы на целостное восприятие природных явлений, любование и 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восхищение причудами зимней природы, эмоционально-эстетическую отзывчивость на произведения живописцев, графиков и рисунки сверстников</w:t>
            </w:r>
          </w:p>
        </w:tc>
        <w:tc>
          <w:tcPr>
            <w:tcW w:w="851" w:type="dxa"/>
          </w:tcPr>
          <w:p w:rsidR="00BD016E" w:rsidRPr="006B5F0B" w:rsidRDefault="00DA09D5" w:rsidP="00B40C9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lastRenderedPageBreak/>
              <w:t>25.01</w:t>
            </w:r>
          </w:p>
        </w:tc>
        <w:tc>
          <w:tcPr>
            <w:tcW w:w="850" w:type="dxa"/>
          </w:tcPr>
          <w:p w:rsidR="00BD016E" w:rsidRDefault="00BD016E" w:rsidP="00B40C9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70" w:type="dxa"/>
          </w:tcPr>
          <w:p w:rsidR="00BD016E" w:rsidRDefault="00BD016E" w:rsidP="00B40C97">
            <w:pPr>
              <w:rPr>
                <w:rFonts w:ascii="Times New Roman" w:hAnsi="Times New Roman" w:cs="Times New Roman"/>
              </w:rPr>
            </w:pPr>
          </w:p>
        </w:tc>
      </w:tr>
      <w:tr w:rsidR="00BD016E" w:rsidTr="00134F49">
        <w:tc>
          <w:tcPr>
            <w:tcW w:w="534" w:type="dxa"/>
          </w:tcPr>
          <w:p w:rsidR="00BD016E" w:rsidRPr="006B5F0B" w:rsidRDefault="00BD016E" w:rsidP="00B4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19.</w:t>
            </w:r>
          </w:p>
        </w:tc>
        <w:tc>
          <w:tcPr>
            <w:tcW w:w="1701" w:type="dxa"/>
          </w:tcPr>
          <w:p w:rsidR="00BD016E" w:rsidRPr="00914CCA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4CC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Ожившие вещи</w:t>
            </w:r>
            <w:proofErr w:type="gramStart"/>
            <w:r w:rsidRPr="00914CC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.</w:t>
            </w:r>
            <w:proofErr w:type="gramEnd"/>
            <w:r w:rsidRPr="00914CCA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Җ</w:t>
            </w:r>
            <w:proofErr w:type="gramStart"/>
            <w:r w:rsidRPr="00914CCA">
              <w:rPr>
                <w:rFonts w:ascii="Times New Roman" w:hAnsi="Times New Roman"/>
                <w:sz w:val="24"/>
                <w:szCs w:val="24"/>
                <w:lang w:val="tt-RU"/>
              </w:rPr>
              <w:t>а</w:t>
            </w:r>
            <w:proofErr w:type="gramEnd"/>
            <w:r w:rsidRPr="00914CCA">
              <w:rPr>
                <w:rFonts w:ascii="Times New Roman" w:hAnsi="Times New Roman"/>
                <w:sz w:val="24"/>
                <w:szCs w:val="24"/>
                <w:lang w:val="tt-RU"/>
              </w:rPr>
              <w:t>нланган әйберләр.</w:t>
            </w:r>
          </w:p>
          <w:p w:rsidR="00BD016E" w:rsidRPr="001D5352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Натюрморт.</w:t>
            </w:r>
          </w:p>
        </w:tc>
        <w:tc>
          <w:tcPr>
            <w:tcW w:w="4156" w:type="dxa"/>
          </w:tcPr>
          <w:p w:rsidR="00BD016E" w:rsidRPr="006521F7" w:rsidRDefault="00BD016E" w:rsidP="00B40C97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 xml:space="preserve">Восприятие предметного мира в произведениях живописцев XX в. К. Петрова-Водкина, П. </w:t>
            </w:r>
            <w:proofErr w:type="spellStart"/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Кончаловского</w:t>
            </w:r>
            <w:proofErr w:type="spellEnd"/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, И. Машкова,</w:t>
            </w:r>
          </w:p>
          <w:p w:rsidR="00BD016E" w:rsidRPr="006521F7" w:rsidRDefault="00BD016E" w:rsidP="00B40C97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 xml:space="preserve">А. Васильева, В. </w:t>
            </w:r>
            <w:proofErr w:type="spellStart"/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Эльконина</w:t>
            </w:r>
            <w:proofErr w:type="spellEnd"/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 xml:space="preserve"> и </w:t>
            </w:r>
            <w:proofErr w:type="gramStart"/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современных</w:t>
            </w:r>
            <w:proofErr w:type="gramEnd"/>
          </w:p>
          <w:p w:rsidR="00BD016E" w:rsidRPr="006521F7" w:rsidRDefault="00BD016E" w:rsidP="00B40C97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 xml:space="preserve">графиков М. Андреева, М. </w:t>
            </w:r>
            <w:proofErr w:type="spellStart"/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Ромадина</w:t>
            </w:r>
            <w:proofErr w:type="spellEnd"/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 xml:space="preserve">.  </w:t>
            </w:r>
          </w:p>
          <w:p w:rsidR="00BD016E" w:rsidRPr="006521F7" w:rsidRDefault="00BD016E" w:rsidP="00B40C97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Диалог об искусстве. Старинные и современные предметы в жизни человека и искусстве. «Жизнь обычных вещей» в натюрморте. Выявление красоты старинных вещей в натюрморте.</w:t>
            </w:r>
          </w:p>
          <w:p w:rsidR="00BD016E" w:rsidRPr="006521F7" w:rsidRDefault="00BD016E" w:rsidP="00B40C97">
            <w:pPr>
              <w:autoSpaceDE w:val="0"/>
              <w:autoSpaceDN w:val="0"/>
              <w:adjustRightInd w:val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5624" w:type="dxa"/>
          </w:tcPr>
          <w:p w:rsidR="00BD016E" w:rsidRPr="006B5F0B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Регулятивные: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уметь планировать 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 xml:space="preserve">и проговаривать последовательность действий на уроке, работать по составленному плану; отличать </w:t>
            </w:r>
            <w:proofErr w:type="gramStart"/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>верно</w:t>
            </w:r>
            <w:proofErr w:type="gramEnd"/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выполненное задание от неверного; самостоятельно организовывать рабочее место с учетом удобства и функциональности.</w:t>
            </w:r>
          </w:p>
          <w:p w:rsidR="00BD016E" w:rsidRPr="006B5F0B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Познавательные:</w:t>
            </w:r>
            <w:r w:rsidRPr="006B5F0B">
              <w:rPr>
                <w:rFonts w:ascii="Times New Roman" w:eastAsia="Times New Roman" w:hAnsi="Times New Roman" w:cs="Times New Roman"/>
                <w:spacing w:val="30"/>
                <w:sz w:val="24"/>
                <w:szCs w:val="24"/>
              </w:rPr>
              <w:t>общеучебные</w:t>
            </w:r>
            <w:proofErr w:type="spellEnd"/>
            <w:r w:rsidRPr="006B5F0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 –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умение осуществлять анализ объектов, устанавливать аналогии; осознанное и произвольное речевое высказывание в устной форме об особенностях натюрморта в графике; составление описания различных предметов; формулирование ответов на вопросы учителя; </w:t>
            </w:r>
            <w:r w:rsidRPr="006B5F0B">
              <w:rPr>
                <w:rFonts w:ascii="Times New Roman" w:eastAsia="Times New Roman" w:hAnsi="Times New Roman" w:cs="Times New Roman"/>
                <w:spacing w:val="45"/>
                <w:sz w:val="24"/>
                <w:szCs w:val="24"/>
              </w:rPr>
              <w:t>логические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умение формулировать проблему; самостоятельно осуществлять поиск способов решения проблем творческого и поискового характера.</w:t>
            </w:r>
          </w:p>
          <w:p w:rsidR="00BD016E" w:rsidRPr="006B5F0B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Коммуникативные: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уметь строить понятные речевые высказывания, использовать образную речь при описании разных предметов старины; участвовать в обсуждениях, аргументированно отстаивать свою точку зрения, совместно рассуждать и находить ответы на вопросы; выразительно пользоваться языком изобразительного искусства.</w:t>
            </w:r>
          </w:p>
          <w:p w:rsidR="00BD016E" w:rsidRPr="006B5F0B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Личностные: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сориентированы на наблюдение и восприятие форм старинных и современных предметов в жизни, в произведениях народного и профессионального искусства; бережно относятся к реликвиям (общенациональным и семейным)</w:t>
            </w:r>
            <w:proofErr w:type="gramEnd"/>
          </w:p>
        </w:tc>
        <w:tc>
          <w:tcPr>
            <w:tcW w:w="851" w:type="dxa"/>
          </w:tcPr>
          <w:p w:rsidR="00BD016E" w:rsidRPr="006B5F0B" w:rsidRDefault="00DA09D5" w:rsidP="00B40C9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1.02</w:t>
            </w:r>
          </w:p>
        </w:tc>
        <w:tc>
          <w:tcPr>
            <w:tcW w:w="850" w:type="dxa"/>
          </w:tcPr>
          <w:p w:rsidR="00BD016E" w:rsidRDefault="00BD016E" w:rsidP="00B40C9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70" w:type="dxa"/>
          </w:tcPr>
          <w:p w:rsidR="00BD016E" w:rsidRDefault="00BD016E" w:rsidP="00B40C97">
            <w:pPr>
              <w:rPr>
                <w:rFonts w:ascii="Times New Roman" w:hAnsi="Times New Roman" w:cs="Times New Roman"/>
              </w:rPr>
            </w:pPr>
          </w:p>
        </w:tc>
      </w:tr>
      <w:tr w:rsidR="00BD016E" w:rsidTr="00134F49">
        <w:tc>
          <w:tcPr>
            <w:tcW w:w="534" w:type="dxa"/>
          </w:tcPr>
          <w:p w:rsidR="00BD016E" w:rsidRPr="006B5F0B" w:rsidRDefault="00BD016E" w:rsidP="00B4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>20.</w:t>
            </w:r>
          </w:p>
        </w:tc>
        <w:tc>
          <w:tcPr>
            <w:tcW w:w="1701" w:type="dxa"/>
          </w:tcPr>
          <w:p w:rsidR="00BD016E" w:rsidRPr="00914CCA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914CC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Выразительно</w:t>
            </w:r>
            <w:r w:rsidRPr="00914CC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lastRenderedPageBreak/>
              <w:t xml:space="preserve">сть формы предметов. </w:t>
            </w:r>
            <w:r w:rsidRPr="00914CCA">
              <w:rPr>
                <w:rFonts w:ascii="Times New Roman" w:hAnsi="Times New Roman"/>
                <w:sz w:val="24"/>
                <w:szCs w:val="24"/>
                <w:lang w:val="tt-RU"/>
              </w:rPr>
              <w:t>Предметларның форма ачыклыгы.</w:t>
            </w:r>
          </w:p>
          <w:p w:rsidR="00BD016E" w:rsidRPr="00914CCA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4156" w:type="dxa"/>
          </w:tcPr>
          <w:p w:rsidR="00BD016E" w:rsidRPr="006521F7" w:rsidRDefault="00BD016E" w:rsidP="00B40C97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 xml:space="preserve">Восприятие реалистических и </w:t>
            </w:r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декоративных натюрмортов профессиональных художников И. Машкова, Е. Романовой и</w:t>
            </w:r>
          </w:p>
          <w:p w:rsidR="00BD016E" w:rsidRPr="006521F7" w:rsidRDefault="00BD016E" w:rsidP="00B40C97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учебных работ.</w:t>
            </w:r>
          </w:p>
        </w:tc>
        <w:tc>
          <w:tcPr>
            <w:tcW w:w="5624" w:type="dxa"/>
          </w:tcPr>
          <w:p w:rsidR="00BD016E" w:rsidRPr="006B5F0B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lastRenderedPageBreak/>
              <w:t>Регулятивные: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уметь осуществлять пошаговый 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контроль своих действий, ориентируясь на объяснение учителя, а затем самостоятельно оценивать правильность выполнения действий на уровне адекватной ретроспективной оценки.</w:t>
            </w:r>
          </w:p>
          <w:p w:rsidR="00BD016E" w:rsidRPr="006B5F0B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pacing w:val="45"/>
                <w:sz w:val="24"/>
                <w:szCs w:val="24"/>
              </w:rPr>
            </w:pPr>
            <w:proofErr w:type="spellStart"/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Познавательные:</w:t>
            </w:r>
            <w:r w:rsidRPr="006B5F0B">
              <w:rPr>
                <w:rFonts w:ascii="Times New Roman" w:eastAsia="Times New Roman" w:hAnsi="Times New Roman" w:cs="Times New Roman"/>
                <w:spacing w:val="45"/>
                <w:sz w:val="24"/>
                <w:szCs w:val="24"/>
              </w:rPr>
              <w:t>общеучебные</w:t>
            </w:r>
            <w:proofErr w:type="spellEnd"/>
            <w:r w:rsidRPr="006B5F0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 –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умение эмоционально реагировать на цвет и форму предметов, осуществлять анализ объектов, устанавливать аналогии при выяснении цвета натуры и для подбора оттенков красок при выполнении декоративной композиции; </w:t>
            </w:r>
            <w:r w:rsidRPr="006B5F0B">
              <w:rPr>
                <w:rFonts w:ascii="Times New Roman" w:eastAsia="Times New Roman" w:hAnsi="Times New Roman" w:cs="Times New Roman"/>
                <w:spacing w:val="45"/>
                <w:sz w:val="24"/>
                <w:szCs w:val="24"/>
              </w:rPr>
              <w:t>логические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осуществление поиска информации из разных источников, расширяющей и дополняющей представление о разных оттенках цвета и способах достижения декоративности в рисунке.</w:t>
            </w:r>
          </w:p>
          <w:p w:rsidR="00BD016E" w:rsidRPr="006B5F0B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Коммуникативные: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уметь пользоваться языком изобразительного искусства, доносить свою позицию до собеседника; оформить свою мысль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в устной форме; слушать и понимать высказывания собеседников.</w:t>
            </w:r>
          </w:p>
          <w:p w:rsidR="00BD016E" w:rsidRPr="006B5F0B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Личностные: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сориентированы на наблюдение и восприятие форм старинных и современных предметов в жизни, в произведениях народного и профессионального искусства</w:t>
            </w:r>
            <w:proofErr w:type="gramEnd"/>
          </w:p>
        </w:tc>
        <w:tc>
          <w:tcPr>
            <w:tcW w:w="851" w:type="dxa"/>
          </w:tcPr>
          <w:p w:rsidR="00BD016E" w:rsidRPr="006B5F0B" w:rsidRDefault="00DA09D5" w:rsidP="00B40C9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lastRenderedPageBreak/>
              <w:t>8</w:t>
            </w:r>
            <w:r w:rsidR="00BD016E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.02</w:t>
            </w:r>
          </w:p>
        </w:tc>
        <w:tc>
          <w:tcPr>
            <w:tcW w:w="850" w:type="dxa"/>
          </w:tcPr>
          <w:p w:rsidR="00BD016E" w:rsidRDefault="00BD016E" w:rsidP="00B40C9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70" w:type="dxa"/>
          </w:tcPr>
          <w:p w:rsidR="00BD016E" w:rsidRDefault="00BD016E" w:rsidP="00B40C97">
            <w:pPr>
              <w:rPr>
                <w:rFonts w:ascii="Times New Roman" w:hAnsi="Times New Roman" w:cs="Times New Roman"/>
              </w:rPr>
            </w:pPr>
          </w:p>
        </w:tc>
      </w:tr>
      <w:tr w:rsidR="00BD016E" w:rsidTr="00134F49">
        <w:tc>
          <w:tcPr>
            <w:tcW w:w="534" w:type="dxa"/>
          </w:tcPr>
          <w:p w:rsidR="00BD016E" w:rsidRPr="006B5F0B" w:rsidRDefault="00BD016E" w:rsidP="00B4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21.</w:t>
            </w:r>
          </w:p>
        </w:tc>
        <w:tc>
          <w:tcPr>
            <w:tcW w:w="1701" w:type="dxa"/>
          </w:tcPr>
          <w:p w:rsidR="00BD016E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/>
              </w:rPr>
            </w:pPr>
            <w:r w:rsidRPr="00914CC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Русское поле. Бородино. Портрет. Батальный жанр. </w:t>
            </w:r>
          </w:p>
          <w:p w:rsidR="00BD016E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/>
              </w:rPr>
            </w:pPr>
          </w:p>
          <w:p w:rsidR="00BD016E" w:rsidRPr="00914CCA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914CCA">
              <w:rPr>
                <w:rFonts w:ascii="Times New Roman" w:hAnsi="Times New Roman"/>
                <w:sz w:val="24"/>
                <w:szCs w:val="24"/>
                <w:lang w:val="tt-RU"/>
              </w:rPr>
              <w:t>Рус кыры .Бородино.</w:t>
            </w:r>
          </w:p>
          <w:p w:rsidR="00BD016E" w:rsidRPr="00914CCA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156" w:type="dxa"/>
          </w:tcPr>
          <w:p w:rsidR="00BD016E" w:rsidRPr="00397931" w:rsidRDefault="00BD016E" w:rsidP="00397931">
            <w:pPr>
              <w:rPr>
                <w:rFonts w:ascii="Times New Roman" w:hAnsi="Times New Roman" w:cs="Times New Roman"/>
              </w:rPr>
            </w:pPr>
            <w:r w:rsidRPr="00397931">
              <w:rPr>
                <w:rFonts w:ascii="Times New Roman" w:hAnsi="Times New Roman" w:cs="Times New Roman"/>
                <w:b/>
                <w:bCs/>
              </w:rPr>
              <w:t xml:space="preserve">Диалог </w:t>
            </w:r>
            <w:r w:rsidRPr="00397931">
              <w:rPr>
                <w:rFonts w:ascii="Times New Roman" w:hAnsi="Times New Roman" w:cs="Times New Roman"/>
              </w:rPr>
              <w:t>об искусстве. Восприятие произведений портретного и батального жанров в искусстве. Представления народа</w:t>
            </w:r>
          </w:p>
          <w:p w:rsidR="00BD016E" w:rsidRPr="00397931" w:rsidRDefault="00BD016E" w:rsidP="00397931">
            <w:pPr>
              <w:rPr>
                <w:rFonts w:ascii="Times New Roman" w:hAnsi="Times New Roman" w:cs="Times New Roman"/>
              </w:rPr>
            </w:pPr>
            <w:r w:rsidRPr="00397931">
              <w:rPr>
                <w:rFonts w:ascii="Times New Roman" w:hAnsi="Times New Roman" w:cs="Times New Roman"/>
              </w:rPr>
              <w:t xml:space="preserve">о красоте человека (внешней и духовной), </w:t>
            </w:r>
            <w:proofErr w:type="gramStart"/>
            <w:r w:rsidRPr="00397931">
              <w:rPr>
                <w:rFonts w:ascii="Times New Roman" w:hAnsi="Times New Roman" w:cs="Times New Roman"/>
              </w:rPr>
              <w:t>отражённые</w:t>
            </w:r>
            <w:proofErr w:type="gramEnd"/>
            <w:r w:rsidRPr="00397931">
              <w:rPr>
                <w:rFonts w:ascii="Times New Roman" w:hAnsi="Times New Roman" w:cs="Times New Roman"/>
              </w:rPr>
              <w:t xml:space="preserve"> в искусстве. Образ защитника</w:t>
            </w:r>
          </w:p>
          <w:p w:rsidR="00BD016E" w:rsidRPr="00B40C97" w:rsidRDefault="00BD016E" w:rsidP="00397931">
            <w:pPr>
              <w:rPr>
                <w:rFonts w:ascii="Times New Roman" w:hAnsi="Times New Roman" w:cs="Times New Roman"/>
              </w:rPr>
            </w:pPr>
            <w:r w:rsidRPr="00397931">
              <w:rPr>
                <w:rFonts w:ascii="Times New Roman" w:hAnsi="Times New Roman" w:cs="Times New Roman"/>
              </w:rPr>
              <w:t>Отечества. Жанр портрета. Диалог об искусстве. Герои Бородинского сражения в искусстве.</w:t>
            </w:r>
          </w:p>
        </w:tc>
        <w:tc>
          <w:tcPr>
            <w:tcW w:w="5624" w:type="dxa"/>
          </w:tcPr>
          <w:p w:rsidR="00BD016E" w:rsidRPr="006B5F0B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Регулятивные: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уметь принимать 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 xml:space="preserve">и сохранять творческую задачу, планируя свои действия в соответствии 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с ней; различать способ и результат действия; в сотрудничестве с учителем ставить новые творческие и учебные задачи.</w:t>
            </w:r>
          </w:p>
          <w:p w:rsidR="00BD016E" w:rsidRPr="006B5F0B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pacing w:val="45"/>
                <w:sz w:val="24"/>
                <w:szCs w:val="24"/>
              </w:rPr>
            </w:pPr>
            <w:proofErr w:type="spellStart"/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Познавательные</w:t>
            </w:r>
            <w:proofErr w:type="gramStart"/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:</w:t>
            </w:r>
            <w:r w:rsidRPr="006B5F0B">
              <w:rPr>
                <w:rFonts w:ascii="Times New Roman" w:eastAsia="Times New Roman" w:hAnsi="Times New Roman" w:cs="Times New Roman"/>
                <w:spacing w:val="45"/>
                <w:sz w:val="24"/>
                <w:szCs w:val="24"/>
              </w:rPr>
              <w:t>о</w:t>
            </w:r>
            <w:proofErr w:type="gramEnd"/>
            <w:r w:rsidRPr="006B5F0B">
              <w:rPr>
                <w:rFonts w:ascii="Times New Roman" w:eastAsia="Times New Roman" w:hAnsi="Times New Roman" w:cs="Times New Roman"/>
                <w:spacing w:val="45"/>
                <w:sz w:val="24"/>
                <w:szCs w:val="24"/>
              </w:rPr>
              <w:t>бщеучебные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>извлечение</w:t>
            </w:r>
            <w:proofErr w:type="spellEnd"/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необходимой информации из прослушанных текстов различных жанров, рассказа учителя; выявление основной и второстепенной 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информации; умение преобразовывать вербальную информацию в художественный образ; </w:t>
            </w:r>
            <w:r w:rsidRPr="006B5F0B">
              <w:rPr>
                <w:rFonts w:ascii="Times New Roman" w:eastAsia="Times New Roman" w:hAnsi="Times New Roman" w:cs="Times New Roman"/>
                <w:spacing w:val="45"/>
                <w:sz w:val="24"/>
                <w:szCs w:val="24"/>
              </w:rPr>
              <w:t>логические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осуществление поиска информации из разных источников, расширяющей и дополняющей представление о средствах выразительности, используемых художниками в портретной живописи.</w:t>
            </w:r>
          </w:p>
          <w:p w:rsidR="00BD016E" w:rsidRPr="006B5F0B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Коммуникативные: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использовать образную речь, рассказывая о своих впечатлениях от просмотра портретов героев Бородинского сражения; уметь сотрудничать с учителем и сверстником; осознавать содержание своих действий и степень усвоения учебного материала; высказывать свои суждения, отстаивать свою позицию, прислушиваться к мнению оппонентов.</w:t>
            </w:r>
          </w:p>
          <w:p w:rsidR="00BD016E" w:rsidRPr="006B5F0B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Личностные: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сориентированы на уважение к русским воинам, проявление гражданственного и патриотического самосознания, бережное отношение к памятникам воинской славы</w:t>
            </w:r>
            <w:proofErr w:type="gramEnd"/>
          </w:p>
        </w:tc>
        <w:tc>
          <w:tcPr>
            <w:tcW w:w="851" w:type="dxa"/>
          </w:tcPr>
          <w:p w:rsidR="00BD016E" w:rsidRPr="006B5F0B" w:rsidRDefault="00DA09D5" w:rsidP="00B40C9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lastRenderedPageBreak/>
              <w:t>15.02</w:t>
            </w:r>
          </w:p>
        </w:tc>
        <w:tc>
          <w:tcPr>
            <w:tcW w:w="850" w:type="dxa"/>
          </w:tcPr>
          <w:p w:rsidR="00BD016E" w:rsidRDefault="00BD016E" w:rsidP="00B40C9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70" w:type="dxa"/>
          </w:tcPr>
          <w:p w:rsidR="00BD016E" w:rsidRDefault="00BD016E" w:rsidP="00B40C97">
            <w:pPr>
              <w:rPr>
                <w:rFonts w:ascii="Times New Roman" w:hAnsi="Times New Roman" w:cs="Times New Roman"/>
              </w:rPr>
            </w:pPr>
          </w:p>
        </w:tc>
      </w:tr>
      <w:tr w:rsidR="00BD016E" w:rsidTr="00134F49">
        <w:tc>
          <w:tcPr>
            <w:tcW w:w="534" w:type="dxa"/>
          </w:tcPr>
          <w:p w:rsidR="00BD016E" w:rsidRPr="006B5F0B" w:rsidRDefault="00BD016E" w:rsidP="00B40C97">
            <w:pPr>
              <w:jc w:val="center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 w:rsidRPr="006B5F0B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lastRenderedPageBreak/>
              <w:t>22.</w:t>
            </w:r>
          </w:p>
        </w:tc>
        <w:tc>
          <w:tcPr>
            <w:tcW w:w="1701" w:type="dxa"/>
          </w:tcPr>
          <w:p w:rsidR="00BD016E" w:rsidRPr="00914CCA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914CC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«Недаром помнит вся Россия про день Бородина…».</w:t>
            </w:r>
            <w:r w:rsidRPr="00914CCA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Бородино көнен Россия онытмыйдыр шуңа.</w:t>
            </w:r>
          </w:p>
          <w:p w:rsidR="00BD016E" w:rsidRPr="001D5352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4156" w:type="dxa"/>
          </w:tcPr>
          <w:p w:rsidR="00BD016E" w:rsidRPr="006521F7" w:rsidRDefault="00BD016E" w:rsidP="00B40C97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Восприятие произведений художников</w:t>
            </w:r>
          </w:p>
          <w:p w:rsidR="00BD016E" w:rsidRPr="006521F7" w:rsidRDefault="00BD016E" w:rsidP="00B40C97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 xml:space="preserve">В. Верещагина, Ф. </w:t>
            </w:r>
            <w:proofErr w:type="spellStart"/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Рубо</w:t>
            </w:r>
            <w:proofErr w:type="spellEnd"/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, посвящённых действующей армии и партизанскому движению в период войны 1812 г., и стихотворения М. Лермонтова «Бородино».</w:t>
            </w:r>
          </w:p>
        </w:tc>
        <w:tc>
          <w:tcPr>
            <w:tcW w:w="5624" w:type="dxa"/>
            <w:vAlign w:val="center"/>
          </w:tcPr>
          <w:p w:rsidR="00BD016E" w:rsidRPr="006B5F0B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 xml:space="preserve">Регулятивные: 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>уметь планировать, контролировать и оценивать учебные действия в соответствии с поставленной задачей и условиями ее реализации; определять наиболее эффективные способы достижения результата.</w:t>
            </w:r>
          </w:p>
          <w:p w:rsidR="00BD016E" w:rsidRPr="006B5F0B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pacing w:val="45"/>
                <w:sz w:val="24"/>
                <w:szCs w:val="24"/>
              </w:rPr>
            </w:pPr>
            <w:proofErr w:type="spellStart"/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Познавательные</w:t>
            </w:r>
            <w:proofErr w:type="gramStart"/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:</w:t>
            </w:r>
            <w:r w:rsidRPr="006B5F0B">
              <w:rPr>
                <w:rFonts w:ascii="Times New Roman" w:eastAsia="Times New Roman" w:hAnsi="Times New Roman" w:cs="Times New Roman"/>
                <w:spacing w:val="45"/>
                <w:sz w:val="24"/>
                <w:szCs w:val="24"/>
              </w:rPr>
              <w:t>о</w:t>
            </w:r>
            <w:proofErr w:type="gramEnd"/>
            <w:r w:rsidRPr="006B5F0B">
              <w:rPr>
                <w:rFonts w:ascii="Times New Roman" w:eastAsia="Times New Roman" w:hAnsi="Times New Roman" w:cs="Times New Roman"/>
                <w:spacing w:val="45"/>
                <w:sz w:val="24"/>
                <w:szCs w:val="24"/>
              </w:rPr>
              <w:t>бщеучебные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>извлечение</w:t>
            </w:r>
            <w:proofErr w:type="spellEnd"/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необходимой информации из прослушанных текстов различных жанров, рассказа учителя; выявление основной и второстепенной информации; умение преобразовывать вербальную информацию в художественный образ; </w:t>
            </w:r>
            <w:r w:rsidRPr="006B5F0B">
              <w:rPr>
                <w:rFonts w:ascii="Times New Roman" w:eastAsia="Times New Roman" w:hAnsi="Times New Roman" w:cs="Times New Roman"/>
                <w:spacing w:val="45"/>
                <w:sz w:val="24"/>
                <w:szCs w:val="24"/>
              </w:rPr>
              <w:t>логические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осуществление поиска информации, расширяющей и дополняющей представление о художественных выразительных средствах в композиции.</w:t>
            </w:r>
          </w:p>
          <w:p w:rsidR="00BD016E" w:rsidRPr="006B5F0B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lastRenderedPageBreak/>
              <w:t>Коммуникативные: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уметь строить понятные речевые высказывания, участвовать в обсуждении средств выразительности языка живописи в произведениях, отображающих моменты Отечественной войны </w:t>
            </w:r>
            <w:smartTag w:uri="urn:schemas-microsoft-com:office:smarttags" w:element="metricconverter">
              <w:smartTagPr>
                <w:attr w:name="ProductID" w:val="1812 г"/>
              </w:smartTagPr>
              <w:r w:rsidRPr="006B5F0B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t>1812 г</w:t>
              </w:r>
            </w:smartTag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>., аргументированно отстаивать свою точку зрения, совместно рассуждать и находить ответы на вопросы; выразительно читать стихотворение.</w:t>
            </w:r>
          </w:p>
          <w:p w:rsidR="00BD016E" w:rsidRPr="006B5F0B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Личностные: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сориентированы на уважение к русским воинам, проявление гражданственного и патриотического самосознания, бережное отношение 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к памятникам воинской славы; эстетически воспринимают картины батального жанра</w:t>
            </w:r>
          </w:p>
        </w:tc>
        <w:tc>
          <w:tcPr>
            <w:tcW w:w="851" w:type="dxa"/>
          </w:tcPr>
          <w:p w:rsidR="00BD016E" w:rsidRPr="006B5F0B" w:rsidRDefault="00DA09D5" w:rsidP="00B40C9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lastRenderedPageBreak/>
              <w:t>22.02</w:t>
            </w:r>
          </w:p>
        </w:tc>
        <w:tc>
          <w:tcPr>
            <w:tcW w:w="850" w:type="dxa"/>
          </w:tcPr>
          <w:p w:rsidR="00BD016E" w:rsidRDefault="00BD016E" w:rsidP="00B40C9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70" w:type="dxa"/>
          </w:tcPr>
          <w:p w:rsidR="00BD016E" w:rsidRDefault="00BD016E" w:rsidP="00B40C97">
            <w:pPr>
              <w:rPr>
                <w:rFonts w:ascii="Times New Roman" w:hAnsi="Times New Roman" w:cs="Times New Roman"/>
              </w:rPr>
            </w:pPr>
          </w:p>
        </w:tc>
      </w:tr>
      <w:tr w:rsidR="00BD016E" w:rsidTr="00134F49">
        <w:tc>
          <w:tcPr>
            <w:tcW w:w="534" w:type="dxa"/>
          </w:tcPr>
          <w:p w:rsidR="00BD016E" w:rsidRPr="006B5F0B" w:rsidRDefault="00BD016E" w:rsidP="00B4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23.</w:t>
            </w:r>
          </w:p>
        </w:tc>
        <w:tc>
          <w:tcPr>
            <w:tcW w:w="1701" w:type="dxa"/>
          </w:tcPr>
          <w:p w:rsidR="00BD016E" w:rsidRPr="00914CCA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4CC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Образ мира в народном костюме и внешнем убранстве крестьянского дома.</w:t>
            </w:r>
            <w:r w:rsidRPr="00914CCA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Милли костюмында һәм крестьян өенең тышкы бизәлешендә дөн</w:t>
            </w:r>
            <w:r w:rsidRPr="00914CCA">
              <w:rPr>
                <w:rFonts w:ascii="Times New Roman" w:hAnsi="Times New Roman"/>
                <w:sz w:val="24"/>
                <w:szCs w:val="24"/>
              </w:rPr>
              <w:t>ь</w:t>
            </w:r>
            <w:r w:rsidRPr="00914CCA">
              <w:rPr>
                <w:rFonts w:ascii="Times New Roman" w:hAnsi="Times New Roman"/>
                <w:sz w:val="24"/>
                <w:szCs w:val="24"/>
                <w:lang w:val="tt-RU"/>
              </w:rPr>
              <w:t>я образы</w:t>
            </w:r>
          </w:p>
          <w:p w:rsidR="00BD016E" w:rsidRPr="00914CCA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156" w:type="dxa"/>
          </w:tcPr>
          <w:p w:rsidR="00BD016E" w:rsidRPr="006521F7" w:rsidRDefault="00BD016E" w:rsidP="00B40C97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6521F7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Диалог </w:t>
            </w:r>
            <w:r w:rsidRPr="006521F7">
              <w:rPr>
                <w:rFonts w:ascii="Times New Roman" w:hAnsi="Times New Roman"/>
                <w:sz w:val="24"/>
                <w:szCs w:val="24"/>
              </w:rPr>
              <w:t>об искусстве. Восприятие орнаментов в конструкции</w:t>
            </w:r>
          </w:p>
          <w:p w:rsidR="00BD016E" w:rsidRPr="006521F7" w:rsidRDefault="00BD016E" w:rsidP="00B40C97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6521F7">
              <w:rPr>
                <w:rFonts w:ascii="Times New Roman" w:hAnsi="Times New Roman"/>
                <w:sz w:val="24"/>
                <w:szCs w:val="24"/>
              </w:rPr>
              <w:t>избы, костюма, а также образов-символов</w:t>
            </w:r>
          </w:p>
          <w:p w:rsidR="00BD016E" w:rsidRPr="006521F7" w:rsidRDefault="00BD016E" w:rsidP="00B40C97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6521F7">
              <w:rPr>
                <w:rFonts w:ascii="Times New Roman" w:hAnsi="Times New Roman"/>
                <w:sz w:val="24"/>
                <w:szCs w:val="24"/>
              </w:rPr>
              <w:t>в их орнаментальном украшении. Диалог об искусстве. Символика народного искусства, образ мира, заключённый</w:t>
            </w:r>
          </w:p>
          <w:p w:rsidR="00BD016E" w:rsidRPr="006521F7" w:rsidRDefault="00BD016E" w:rsidP="00B40C97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6521F7">
              <w:rPr>
                <w:rFonts w:ascii="Times New Roman" w:hAnsi="Times New Roman"/>
                <w:sz w:val="24"/>
                <w:szCs w:val="24"/>
              </w:rPr>
              <w:t>в облике и орнаментике крестьянского жилища и народного костюма.</w:t>
            </w:r>
          </w:p>
        </w:tc>
        <w:tc>
          <w:tcPr>
            <w:tcW w:w="5624" w:type="dxa"/>
          </w:tcPr>
          <w:p w:rsidR="00BD016E" w:rsidRPr="006B5F0B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Регулятивные: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уметь организовывать свое творческое пространство, определять последовательность промежуточных целей с учётом конечного результата; отличать </w:t>
            </w:r>
            <w:proofErr w:type="gramStart"/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>верно</w:t>
            </w:r>
            <w:proofErr w:type="gramEnd"/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выполненное задание от неверного; адекватно воспринимать оценку своей работы, высказанную педагогом или сверстниками.</w:t>
            </w:r>
          </w:p>
          <w:p w:rsidR="00BD016E" w:rsidRPr="006B5F0B" w:rsidRDefault="00BD016E" w:rsidP="00B40C97">
            <w:pPr>
              <w:tabs>
                <w:tab w:val="left" w:pos="660"/>
              </w:tabs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pacing w:val="45"/>
                <w:sz w:val="24"/>
                <w:szCs w:val="24"/>
              </w:rPr>
            </w:pPr>
            <w:proofErr w:type="spellStart"/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Познавательные</w:t>
            </w:r>
            <w:proofErr w:type="gramStart"/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:</w:t>
            </w:r>
            <w:r w:rsidRPr="006B5F0B">
              <w:rPr>
                <w:rFonts w:ascii="Times New Roman" w:eastAsia="Times New Roman" w:hAnsi="Times New Roman" w:cs="Times New Roman"/>
                <w:spacing w:val="45"/>
                <w:sz w:val="24"/>
                <w:szCs w:val="24"/>
              </w:rPr>
              <w:t>о</w:t>
            </w:r>
            <w:proofErr w:type="gramEnd"/>
            <w:r w:rsidRPr="006B5F0B">
              <w:rPr>
                <w:rFonts w:ascii="Times New Roman" w:eastAsia="Times New Roman" w:hAnsi="Times New Roman" w:cs="Times New Roman"/>
                <w:spacing w:val="45"/>
                <w:sz w:val="24"/>
                <w:szCs w:val="24"/>
              </w:rPr>
              <w:t>бщеучебные</w:t>
            </w:r>
            <w:r w:rsidRPr="006B5F0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-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>осознанное</w:t>
            </w:r>
            <w:proofErr w:type="spellEnd"/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произвольное речевое высказывание в устной форме о картине мироздания, отраженной 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 xml:space="preserve">в убранстве крестьянского жилища и костюма; умение составлять и анализировать варианты узоров-оберегов; </w:t>
            </w:r>
            <w:r w:rsidRPr="006B5F0B">
              <w:rPr>
                <w:rFonts w:ascii="Times New Roman" w:eastAsia="Times New Roman" w:hAnsi="Times New Roman" w:cs="Times New Roman"/>
                <w:spacing w:val="45"/>
                <w:sz w:val="24"/>
                <w:szCs w:val="24"/>
              </w:rPr>
              <w:t>логические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умение осуществлять поиск информации в разных источниках, ее осмысление.</w:t>
            </w:r>
          </w:p>
          <w:p w:rsidR="00BD016E" w:rsidRPr="006B5F0B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Коммуникативные: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уметь образно излагать своё мнение, аргументировать свою точку зрения, слушать других, уважать мнение другого, совместно рассуждать и находить ответы на вопросы, формулировать вопросы для уточнения 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информации.</w:t>
            </w:r>
          </w:p>
          <w:p w:rsidR="00BD016E" w:rsidRPr="006B5F0B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Личностные: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>эмоционально воспринимают изделия декоративно-прикладного искусства, чувствуют своеобразие связей декоративных орнаментальных мотивов с предметным окружением и силами природы</w:t>
            </w:r>
          </w:p>
        </w:tc>
        <w:tc>
          <w:tcPr>
            <w:tcW w:w="851" w:type="dxa"/>
          </w:tcPr>
          <w:p w:rsidR="00BD016E" w:rsidRPr="006B5F0B" w:rsidRDefault="00DA09D5" w:rsidP="00B40C9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lastRenderedPageBreak/>
              <w:t>29.02</w:t>
            </w:r>
          </w:p>
        </w:tc>
        <w:tc>
          <w:tcPr>
            <w:tcW w:w="850" w:type="dxa"/>
          </w:tcPr>
          <w:p w:rsidR="00BD016E" w:rsidRDefault="00BD016E" w:rsidP="00B40C9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70" w:type="dxa"/>
          </w:tcPr>
          <w:p w:rsidR="00BD016E" w:rsidRDefault="00BD016E" w:rsidP="00B40C97">
            <w:pPr>
              <w:rPr>
                <w:rFonts w:ascii="Times New Roman" w:hAnsi="Times New Roman" w:cs="Times New Roman"/>
              </w:rPr>
            </w:pPr>
          </w:p>
        </w:tc>
      </w:tr>
      <w:tr w:rsidR="00BD016E" w:rsidTr="00134F49">
        <w:tc>
          <w:tcPr>
            <w:tcW w:w="534" w:type="dxa"/>
          </w:tcPr>
          <w:p w:rsidR="00BD016E" w:rsidRPr="006B5F0B" w:rsidRDefault="00BD016E" w:rsidP="00B4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24.</w:t>
            </w:r>
          </w:p>
        </w:tc>
        <w:tc>
          <w:tcPr>
            <w:tcW w:w="1701" w:type="dxa"/>
          </w:tcPr>
          <w:p w:rsidR="00BD016E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914CC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Народная расписная картинка-лубок.</w:t>
            </w:r>
            <w:r w:rsidRPr="00914CCA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Халык сәнгате: буяулы лубок картина.</w:t>
            </w:r>
          </w:p>
          <w:p w:rsidR="00206205" w:rsidRPr="00914CCA" w:rsidRDefault="00206205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Тест</w:t>
            </w:r>
          </w:p>
          <w:p w:rsidR="00BD016E" w:rsidRPr="00914CCA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156" w:type="dxa"/>
          </w:tcPr>
          <w:p w:rsidR="00BD016E" w:rsidRPr="006521F7" w:rsidRDefault="00BD016E" w:rsidP="00B40C97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proofErr w:type="gramStart"/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Восприятие народных лубочных картинок, их разнообразной тематики (песенное  искусство, былинные и исторические события, отдельные батальные эпизоды и</w:t>
            </w:r>
            <w:proofErr w:type="gramEnd"/>
          </w:p>
          <w:p w:rsidR="00BD016E" w:rsidRPr="006521F7" w:rsidRDefault="00BD016E" w:rsidP="00B40C97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сцены из жизни разных сословий, причуды</w:t>
            </w:r>
          </w:p>
          <w:p w:rsidR="00BD016E" w:rsidRPr="006521F7" w:rsidRDefault="00BD016E" w:rsidP="00B40C97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моды и чудеса техники).Диалог об искусстве. Злободневность тем</w:t>
            </w:r>
          </w:p>
          <w:p w:rsidR="00BD016E" w:rsidRDefault="00BD016E" w:rsidP="00B40C97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  <w:lang w:val="tt-RU"/>
              </w:rPr>
            </w:pPr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лубка (от забавной картинки до мудрого осмысления явлений повседневной жизни).</w:t>
            </w:r>
          </w:p>
          <w:p w:rsidR="00206205" w:rsidRPr="00206205" w:rsidRDefault="00206205" w:rsidP="00B40C97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  <w:lang w:val="tt-RU"/>
              </w:rPr>
            </w:pPr>
          </w:p>
        </w:tc>
        <w:tc>
          <w:tcPr>
            <w:tcW w:w="5624" w:type="dxa"/>
          </w:tcPr>
          <w:p w:rsidR="00BD016E" w:rsidRPr="006B5F0B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Регулятивные: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уметь организовывать свое творческое пространство, определять последовательность промежуточных целей с учётом конечного результата, адекватно воспринимать оценку своей работы, высказанную педагогом или сверстниками.</w:t>
            </w:r>
            <w:proofErr w:type="gramEnd"/>
          </w:p>
          <w:p w:rsidR="00BD016E" w:rsidRPr="006B5F0B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pacing w:val="45"/>
                <w:sz w:val="24"/>
                <w:szCs w:val="24"/>
              </w:rPr>
            </w:pPr>
            <w:proofErr w:type="spellStart"/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Познавательные</w:t>
            </w:r>
            <w:proofErr w:type="gramStart"/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:</w:t>
            </w:r>
            <w:r w:rsidRPr="006B5F0B">
              <w:rPr>
                <w:rFonts w:ascii="Times New Roman" w:eastAsia="Times New Roman" w:hAnsi="Times New Roman" w:cs="Times New Roman"/>
                <w:spacing w:val="45"/>
                <w:sz w:val="24"/>
                <w:szCs w:val="24"/>
              </w:rPr>
              <w:t>о</w:t>
            </w:r>
            <w:proofErr w:type="gramEnd"/>
            <w:r w:rsidRPr="006B5F0B">
              <w:rPr>
                <w:rFonts w:ascii="Times New Roman" w:eastAsia="Times New Roman" w:hAnsi="Times New Roman" w:cs="Times New Roman"/>
                <w:spacing w:val="45"/>
                <w:sz w:val="24"/>
                <w:szCs w:val="24"/>
              </w:rPr>
              <w:t>бщеучебные</w:t>
            </w:r>
            <w:proofErr w:type="spellEnd"/>
            <w:r w:rsidRPr="006B5F0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–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выявление с помощью сравнения отдельных признаков, характерных для произведений лубочного искусства, их анализ и использование этих приемов в своей работе; освоение способов решения проблем творческого и поискового характера; </w:t>
            </w:r>
            <w:r w:rsidRPr="006B5F0B">
              <w:rPr>
                <w:rFonts w:ascii="Times New Roman" w:eastAsia="Times New Roman" w:hAnsi="Times New Roman" w:cs="Times New Roman"/>
                <w:spacing w:val="45"/>
                <w:sz w:val="24"/>
                <w:szCs w:val="24"/>
              </w:rPr>
              <w:t>логические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осуществление поиска информации из разных источников, расширяющей и дополняющей представление о творческом процессе изготовления лубочных картинок, их особенностях.</w:t>
            </w:r>
          </w:p>
          <w:p w:rsidR="00BD016E" w:rsidRPr="006B5F0B" w:rsidRDefault="00BD016E" w:rsidP="00B40C97">
            <w:pPr>
              <w:autoSpaceDE w:val="0"/>
              <w:autoSpaceDN w:val="0"/>
              <w:adjustRightInd w:val="0"/>
              <w:spacing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Коммуникативные: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уметь совместно рассуждать и находить ответы на вопросы, задавать существенные вопросы, формулировать собственное мнение; составлять рассказ о своих </w:t>
            </w:r>
            <w:proofErr w:type="gramStart"/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>впечатлениях</w:t>
            </w:r>
            <w:proofErr w:type="gramEnd"/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 лубочных картинах.</w:t>
            </w:r>
          </w:p>
          <w:p w:rsidR="00BD016E" w:rsidRPr="006B5F0B" w:rsidRDefault="00BD016E" w:rsidP="00B40C97">
            <w:pPr>
              <w:autoSpaceDE w:val="0"/>
              <w:autoSpaceDN w:val="0"/>
              <w:adjustRightInd w:val="0"/>
              <w:spacing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Личностные: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воспринимают народную лубочную картинку, понимают ее широкое значение в народной жизни; выражают в творческой работе отношение к сюжету средствами художественного образного языка народного декоративно-прикладного искусства</w:t>
            </w:r>
          </w:p>
        </w:tc>
        <w:tc>
          <w:tcPr>
            <w:tcW w:w="851" w:type="dxa"/>
          </w:tcPr>
          <w:p w:rsidR="00BD016E" w:rsidRPr="006B5F0B" w:rsidRDefault="00DA09D5" w:rsidP="00B40C9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7</w:t>
            </w:r>
            <w:r w:rsidR="00BD016E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.03</w:t>
            </w:r>
          </w:p>
        </w:tc>
        <w:tc>
          <w:tcPr>
            <w:tcW w:w="850" w:type="dxa"/>
          </w:tcPr>
          <w:p w:rsidR="00BD016E" w:rsidRDefault="00BD016E" w:rsidP="00B40C9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70" w:type="dxa"/>
          </w:tcPr>
          <w:p w:rsidR="00BD016E" w:rsidRDefault="00BD016E" w:rsidP="00B40C97">
            <w:pPr>
              <w:rPr>
                <w:rFonts w:ascii="Times New Roman" w:hAnsi="Times New Roman" w:cs="Times New Roman"/>
              </w:rPr>
            </w:pPr>
          </w:p>
        </w:tc>
      </w:tr>
      <w:tr w:rsidR="00BD016E" w:rsidTr="00134F49">
        <w:tc>
          <w:tcPr>
            <w:tcW w:w="534" w:type="dxa"/>
          </w:tcPr>
          <w:p w:rsidR="00BD016E" w:rsidRPr="006B5F0B" w:rsidRDefault="00BD016E" w:rsidP="00B4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25.</w:t>
            </w:r>
          </w:p>
        </w:tc>
        <w:tc>
          <w:tcPr>
            <w:tcW w:w="1701" w:type="dxa"/>
          </w:tcPr>
          <w:p w:rsidR="00BD016E" w:rsidRPr="00914CCA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4CC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Народная расписная картинка-лубок.</w:t>
            </w:r>
            <w:r w:rsidRPr="00914CCA">
              <w:rPr>
                <w:rFonts w:ascii="Times New Roman" w:hAnsi="Times New Roman"/>
                <w:sz w:val="24"/>
                <w:szCs w:val="24"/>
                <w:lang w:val="tt-RU"/>
              </w:rPr>
              <w:t>Халык сәнгате: буяулы лубок картина.Тәмамлау.</w:t>
            </w:r>
          </w:p>
          <w:p w:rsidR="00BD016E" w:rsidRPr="00914CCA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156" w:type="dxa"/>
          </w:tcPr>
          <w:p w:rsidR="00BD016E" w:rsidRPr="006521F7" w:rsidRDefault="00BD016E" w:rsidP="00B40C97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 xml:space="preserve">Восприятие </w:t>
            </w:r>
            <w:proofErr w:type="spellStart"/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однофигурных</w:t>
            </w:r>
            <w:proofErr w:type="spellEnd"/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 xml:space="preserve">, </w:t>
            </w:r>
            <w:proofErr w:type="spellStart"/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двухфигурных</w:t>
            </w:r>
            <w:proofErr w:type="spellEnd"/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 xml:space="preserve"> и многофигурных композиций народных лубочных картинок. Диалог об искусстве. Народные лубочные</w:t>
            </w:r>
          </w:p>
          <w:p w:rsidR="00BD016E" w:rsidRPr="006521F7" w:rsidRDefault="00BD016E" w:rsidP="00B40C97">
            <w:pPr>
              <w:tabs>
                <w:tab w:val="left" w:pos="210"/>
                <w:tab w:val="center" w:pos="1451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картинки как своеобразные портреты одного, двух героев в композиции.</w:t>
            </w:r>
            <w:r w:rsidRPr="006521F7">
              <w:rPr>
                <w:rFonts w:ascii="Times New Roman" w:hAnsi="Times New Roman"/>
                <w:sz w:val="24"/>
                <w:szCs w:val="24"/>
              </w:rPr>
              <w:tab/>
            </w:r>
          </w:p>
        </w:tc>
        <w:tc>
          <w:tcPr>
            <w:tcW w:w="5624" w:type="dxa"/>
            <w:vAlign w:val="center"/>
          </w:tcPr>
          <w:p w:rsidR="00BD016E" w:rsidRPr="006B5F0B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Регулятивные: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ориентироваться на образец и правило выполнения действия; контролировать и корректировать свои действия в соответствии 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с конкретными условиями; адекватно воспринимать информацию учителя или товарища, содержащую оценочный характер ответа и отзыва о готовом рисунке.</w:t>
            </w:r>
          </w:p>
          <w:p w:rsidR="00BD016E" w:rsidRPr="006B5F0B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pacing w:val="45"/>
                <w:sz w:val="24"/>
                <w:szCs w:val="24"/>
              </w:rPr>
            </w:pPr>
            <w:proofErr w:type="spellStart"/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Познавательные</w:t>
            </w:r>
            <w:proofErr w:type="gramStart"/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:</w:t>
            </w:r>
            <w:r w:rsidRPr="006B5F0B">
              <w:rPr>
                <w:rFonts w:ascii="Times New Roman" w:eastAsia="Times New Roman" w:hAnsi="Times New Roman" w:cs="Times New Roman"/>
                <w:spacing w:val="45"/>
                <w:sz w:val="24"/>
                <w:szCs w:val="24"/>
              </w:rPr>
              <w:t>о</w:t>
            </w:r>
            <w:proofErr w:type="gramEnd"/>
            <w:r w:rsidRPr="006B5F0B">
              <w:rPr>
                <w:rFonts w:ascii="Times New Roman" w:eastAsia="Times New Roman" w:hAnsi="Times New Roman" w:cs="Times New Roman"/>
                <w:spacing w:val="45"/>
                <w:sz w:val="24"/>
                <w:szCs w:val="24"/>
              </w:rPr>
              <w:t>бщеучебные</w:t>
            </w:r>
            <w:proofErr w:type="spellEnd"/>
            <w:r w:rsidRPr="006B5F0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–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выявление с помощью сравнения отдельных признаков, характерных для произведений лубочного искусства, их анализ и использование этих приемов в своей работе; освоение способов решения проблем творческого и поискового характера; </w:t>
            </w:r>
            <w:r w:rsidRPr="006B5F0B">
              <w:rPr>
                <w:rFonts w:ascii="Times New Roman" w:eastAsia="Times New Roman" w:hAnsi="Times New Roman" w:cs="Times New Roman"/>
                <w:spacing w:val="45"/>
                <w:sz w:val="24"/>
                <w:szCs w:val="24"/>
              </w:rPr>
              <w:t>логические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осуществление поиска информации из разных источников, расширяющей и дополняющей представление о творческом процессе изготовления лубочных картинок, их особенностях.</w:t>
            </w:r>
          </w:p>
          <w:p w:rsidR="00BD016E" w:rsidRPr="006B5F0B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Коммуникативные: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>уметь совместно рассуждать и находить ответы на вопросы, формулировать их; использовать образную речь при описании сюжетов лубочных картинок, объяснять смысл (понимать суть) пословиц, поговорок.</w:t>
            </w:r>
          </w:p>
          <w:p w:rsidR="00BD016E" w:rsidRPr="006B5F0B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Личностные: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воспринимают народную лубочную картинку, понимают ее широкое значение в народной жизни</w:t>
            </w:r>
            <w:proofErr w:type="gramEnd"/>
          </w:p>
        </w:tc>
        <w:tc>
          <w:tcPr>
            <w:tcW w:w="851" w:type="dxa"/>
          </w:tcPr>
          <w:p w:rsidR="00BD016E" w:rsidRPr="006B5F0B" w:rsidRDefault="00DA09D5" w:rsidP="00B40C9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14.03</w:t>
            </w:r>
          </w:p>
        </w:tc>
        <w:tc>
          <w:tcPr>
            <w:tcW w:w="850" w:type="dxa"/>
          </w:tcPr>
          <w:p w:rsidR="00BD016E" w:rsidRDefault="00BD016E" w:rsidP="00B40C9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70" w:type="dxa"/>
          </w:tcPr>
          <w:p w:rsidR="00BD016E" w:rsidRDefault="00BD016E" w:rsidP="00B40C97">
            <w:pPr>
              <w:rPr>
                <w:rFonts w:ascii="Times New Roman" w:hAnsi="Times New Roman" w:cs="Times New Roman"/>
              </w:rPr>
            </w:pPr>
          </w:p>
        </w:tc>
      </w:tr>
      <w:tr w:rsidR="00BD016E" w:rsidTr="00134F49">
        <w:tc>
          <w:tcPr>
            <w:tcW w:w="534" w:type="dxa"/>
          </w:tcPr>
          <w:p w:rsidR="00BD016E" w:rsidRDefault="00BD016E" w:rsidP="00B40C9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701" w:type="dxa"/>
          </w:tcPr>
          <w:p w:rsidR="00BD016E" w:rsidRDefault="00BD016E" w:rsidP="00B40C9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4156" w:type="dxa"/>
          </w:tcPr>
          <w:p w:rsidR="00BD016E" w:rsidRDefault="00BD016E" w:rsidP="00B40C9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624" w:type="dxa"/>
          </w:tcPr>
          <w:p w:rsidR="00BD016E" w:rsidRPr="00937936" w:rsidRDefault="00BD016E" w:rsidP="00B40C97">
            <w:pPr>
              <w:rPr>
                <w:rFonts w:ascii="Times New Roman" w:hAnsi="Times New Roman" w:cs="Times New Roman"/>
                <w:b/>
                <w:lang w:val="tt-RU"/>
              </w:rPr>
            </w:pPr>
            <w:r w:rsidRPr="00937936">
              <w:rPr>
                <w:rFonts w:ascii="Times New Roman" w:hAnsi="Times New Roman" w:cs="Times New Roman"/>
                <w:b/>
              </w:rPr>
              <w:t>Восхитись созидательными силами природы и человека</w:t>
            </w:r>
            <w:r w:rsidRPr="00937936">
              <w:rPr>
                <w:rFonts w:ascii="Times New Roman" w:hAnsi="Times New Roman" w:cs="Times New Roman"/>
                <w:b/>
                <w:lang w:val="tt-RU"/>
              </w:rPr>
              <w:t>-9ч.</w:t>
            </w:r>
          </w:p>
        </w:tc>
        <w:tc>
          <w:tcPr>
            <w:tcW w:w="851" w:type="dxa"/>
          </w:tcPr>
          <w:p w:rsidR="00BD016E" w:rsidRDefault="00BD016E" w:rsidP="00B40C9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BD016E" w:rsidRDefault="00BD016E" w:rsidP="00B40C9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70" w:type="dxa"/>
          </w:tcPr>
          <w:p w:rsidR="00BD016E" w:rsidRDefault="00BD016E" w:rsidP="00B40C97">
            <w:pPr>
              <w:rPr>
                <w:rFonts w:ascii="Times New Roman" w:hAnsi="Times New Roman" w:cs="Times New Roman"/>
              </w:rPr>
            </w:pPr>
          </w:p>
        </w:tc>
      </w:tr>
      <w:tr w:rsidR="00BD016E" w:rsidTr="00134F49">
        <w:tc>
          <w:tcPr>
            <w:tcW w:w="534" w:type="dxa"/>
          </w:tcPr>
          <w:p w:rsidR="00BD016E" w:rsidRPr="006B5F0B" w:rsidRDefault="00BD016E" w:rsidP="00B40C9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>26.</w:t>
            </w:r>
          </w:p>
        </w:tc>
        <w:tc>
          <w:tcPr>
            <w:tcW w:w="1701" w:type="dxa"/>
          </w:tcPr>
          <w:p w:rsidR="00BD016E" w:rsidRPr="001D5352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/>
              </w:rPr>
            </w:pPr>
            <w:r w:rsidRPr="00914CC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Вода – живительная стихия.</w:t>
            </w:r>
            <w:r w:rsidRPr="00914CCA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Су – көч бирә торган стихия.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/>
              </w:rPr>
              <w:t>Эколо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/>
              </w:rPr>
              <w:lastRenderedPageBreak/>
              <w:t>гик плакат проекты.</w:t>
            </w:r>
          </w:p>
          <w:p w:rsidR="00BD016E" w:rsidRPr="00914CCA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4156" w:type="dxa"/>
          </w:tcPr>
          <w:p w:rsidR="00BD016E" w:rsidRPr="006521F7" w:rsidRDefault="00BD016E" w:rsidP="00B40C97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Восприятие произведений живописцев</w:t>
            </w:r>
          </w:p>
          <w:p w:rsidR="00BD016E" w:rsidRPr="006521F7" w:rsidRDefault="00BD016E" w:rsidP="00B40C97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 xml:space="preserve">XIX—XX вв. И. Айвазовского, П. Петровичева, Е. Востокова, графиков Т. </w:t>
            </w:r>
            <w:proofErr w:type="spellStart"/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Лящука</w:t>
            </w:r>
            <w:proofErr w:type="spellEnd"/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 xml:space="preserve">, К. </w:t>
            </w:r>
            <w:proofErr w:type="spellStart"/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Пюсса</w:t>
            </w:r>
            <w:proofErr w:type="spellEnd"/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 xml:space="preserve">, народного мастера В. Денисова из </w:t>
            </w:r>
            <w:proofErr w:type="gramStart"/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Холуя</w:t>
            </w:r>
            <w:proofErr w:type="gramEnd"/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 xml:space="preserve">. Диалог об искусстве. Природная </w:t>
            </w:r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стихия — вода, раскрытие её роли в жизни человека и места в искусстве. Виды и язык</w:t>
            </w:r>
          </w:p>
          <w:p w:rsidR="00BD016E" w:rsidRPr="006521F7" w:rsidRDefault="00BD016E" w:rsidP="00B40C97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плакатного искусства, особенности его графического, цветового и композиционного</w:t>
            </w:r>
          </w:p>
          <w:p w:rsidR="00BD016E" w:rsidRPr="006521F7" w:rsidRDefault="00BD016E" w:rsidP="00B40C97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решения.</w:t>
            </w:r>
          </w:p>
        </w:tc>
        <w:tc>
          <w:tcPr>
            <w:tcW w:w="5624" w:type="dxa"/>
          </w:tcPr>
          <w:p w:rsidR="00BD016E" w:rsidRPr="006B5F0B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lastRenderedPageBreak/>
              <w:t>Регулятивные: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уметь принимать 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 xml:space="preserve">и сохранять творческую задачу, планируя свои действия в соответствии 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с ней; в сотрудничестве с учителем ставить новые творческие и учебные задачи.</w:t>
            </w:r>
          </w:p>
          <w:p w:rsidR="00BD016E" w:rsidRPr="006B5F0B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pacing w:val="45"/>
                <w:sz w:val="24"/>
                <w:szCs w:val="24"/>
              </w:rPr>
            </w:pPr>
            <w:proofErr w:type="spellStart"/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Познавательные</w:t>
            </w:r>
            <w:proofErr w:type="gramStart"/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:</w:t>
            </w:r>
            <w:r w:rsidRPr="006B5F0B">
              <w:rPr>
                <w:rFonts w:ascii="Times New Roman" w:eastAsia="Times New Roman" w:hAnsi="Times New Roman" w:cs="Times New Roman"/>
                <w:spacing w:val="45"/>
                <w:sz w:val="24"/>
                <w:szCs w:val="24"/>
              </w:rPr>
              <w:t>о</w:t>
            </w:r>
            <w:proofErr w:type="gramEnd"/>
            <w:r w:rsidRPr="006B5F0B">
              <w:rPr>
                <w:rFonts w:ascii="Times New Roman" w:eastAsia="Times New Roman" w:hAnsi="Times New Roman" w:cs="Times New Roman"/>
                <w:spacing w:val="45"/>
                <w:sz w:val="24"/>
                <w:szCs w:val="24"/>
              </w:rPr>
              <w:t>бщеучебные</w:t>
            </w:r>
            <w:proofErr w:type="spellEnd"/>
            <w:r w:rsidRPr="006B5F0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 –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умение 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самостоятельно формулировать творческую проблему, делать умозаключения и выводы в словесной форме, осуществлять анализ объектов; осознанное и произвольное речевое высказывание в устной форме об особенностях плакатного искус-</w:t>
            </w:r>
            <w:proofErr w:type="spellStart"/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>ства</w:t>
            </w:r>
            <w:proofErr w:type="spellEnd"/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r w:rsidRPr="006B5F0B">
              <w:rPr>
                <w:rFonts w:ascii="Times New Roman" w:eastAsia="Times New Roman" w:hAnsi="Times New Roman" w:cs="Times New Roman"/>
                <w:spacing w:val="45"/>
                <w:sz w:val="24"/>
                <w:szCs w:val="24"/>
              </w:rPr>
              <w:t>логические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осуществление поиска информации из разных </w:t>
            </w:r>
            <w:proofErr w:type="spellStart"/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>ис-точников</w:t>
            </w:r>
            <w:proofErr w:type="spellEnd"/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>, расширяющей и дополняющей представление о плакате, средствах выразительности плаката.</w:t>
            </w:r>
          </w:p>
          <w:p w:rsidR="00BD016E" w:rsidRPr="006B5F0B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Коммуникативные: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>активно слушать одноклассников, учителя, вступать в коллективное учебное сотрудничество, совместно рассуждать и находить ответы на вопросы, формулировать их; использовать образную речь при описании произведений живописи.</w:t>
            </w:r>
          </w:p>
          <w:p w:rsidR="00BD016E" w:rsidRPr="006B5F0B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Личностные: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имеют положительное отношение к творческой деятельности; эстетически воспринимают окружающую природу, понимают необходимость бережного отношения к природе</w:t>
            </w:r>
            <w:proofErr w:type="gramEnd"/>
          </w:p>
        </w:tc>
        <w:tc>
          <w:tcPr>
            <w:tcW w:w="851" w:type="dxa"/>
          </w:tcPr>
          <w:p w:rsidR="00BD016E" w:rsidRPr="006B5F0B" w:rsidRDefault="00DA09D5" w:rsidP="00B40C9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lastRenderedPageBreak/>
              <w:t>4.04</w:t>
            </w:r>
          </w:p>
        </w:tc>
        <w:tc>
          <w:tcPr>
            <w:tcW w:w="850" w:type="dxa"/>
          </w:tcPr>
          <w:p w:rsidR="00BD016E" w:rsidRDefault="00BD016E" w:rsidP="00B40C9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70" w:type="dxa"/>
          </w:tcPr>
          <w:p w:rsidR="00BD016E" w:rsidRDefault="00BD016E" w:rsidP="00B40C97">
            <w:pPr>
              <w:rPr>
                <w:rFonts w:ascii="Times New Roman" w:hAnsi="Times New Roman" w:cs="Times New Roman"/>
              </w:rPr>
            </w:pPr>
          </w:p>
        </w:tc>
      </w:tr>
      <w:tr w:rsidR="00BD016E" w:rsidTr="00134F49">
        <w:tc>
          <w:tcPr>
            <w:tcW w:w="534" w:type="dxa"/>
          </w:tcPr>
          <w:p w:rsidR="00BD016E" w:rsidRDefault="00BD016E" w:rsidP="00B40C9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  <w:p w:rsidR="00BD016E" w:rsidRPr="006B5F0B" w:rsidRDefault="00BD016E" w:rsidP="00B40C9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>27.</w:t>
            </w:r>
          </w:p>
        </w:tc>
        <w:tc>
          <w:tcPr>
            <w:tcW w:w="1701" w:type="dxa"/>
          </w:tcPr>
          <w:p w:rsidR="00FF5713" w:rsidRDefault="00FF5713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single"/>
                <w:lang w:val="tt-RU"/>
              </w:rPr>
            </w:pPr>
          </w:p>
          <w:p w:rsidR="00BD016E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/>
              </w:rPr>
            </w:pPr>
            <w:r w:rsidRPr="00914CC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Повернись к мирозданью. </w:t>
            </w:r>
          </w:p>
          <w:p w:rsidR="00BD016E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/>
              </w:rPr>
            </w:pPr>
          </w:p>
          <w:p w:rsidR="00BD016E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914CCA">
              <w:rPr>
                <w:rFonts w:ascii="Times New Roman" w:hAnsi="Times New Roman"/>
                <w:sz w:val="24"/>
                <w:szCs w:val="24"/>
                <w:lang w:val="tt-RU"/>
              </w:rPr>
              <w:t>Дөн</w:t>
            </w:r>
            <w:r w:rsidRPr="00914CCA">
              <w:rPr>
                <w:rFonts w:ascii="Times New Roman" w:hAnsi="Times New Roman"/>
                <w:sz w:val="24"/>
                <w:szCs w:val="24"/>
              </w:rPr>
              <w:t>ь</w:t>
            </w:r>
            <w:r w:rsidRPr="00914CCA">
              <w:rPr>
                <w:rFonts w:ascii="Times New Roman" w:hAnsi="Times New Roman"/>
                <w:sz w:val="24"/>
                <w:szCs w:val="24"/>
                <w:lang w:val="tt-RU"/>
              </w:rPr>
              <w:t>яга  йөз белән борыл.</w:t>
            </w:r>
            <w:r>
              <w:rPr>
                <w:rFonts w:ascii="Times New Roman" w:hAnsi="Times New Roman"/>
                <w:sz w:val="24"/>
                <w:szCs w:val="24"/>
                <w:lang w:val="tt-RU"/>
              </w:rPr>
              <w:t>Экологик плакат проекты.</w:t>
            </w:r>
          </w:p>
          <w:p w:rsidR="00BD016E" w:rsidRPr="001D5352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Колла</w:t>
            </w:r>
            <w:r>
              <w:rPr>
                <w:rFonts w:ascii="Times New Roman" w:hAnsi="Times New Roman"/>
                <w:sz w:val="24"/>
                <w:szCs w:val="24"/>
              </w:rPr>
              <w:t>ж.</w:t>
            </w:r>
          </w:p>
          <w:p w:rsidR="00BD016E" w:rsidRPr="00914CCA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4156" w:type="dxa"/>
          </w:tcPr>
          <w:p w:rsidR="00BD016E" w:rsidRPr="006521F7" w:rsidRDefault="00BD016E" w:rsidP="00B40C97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Восприятие произведений отечественных</w:t>
            </w:r>
          </w:p>
          <w:p w:rsidR="00BD016E" w:rsidRPr="006521F7" w:rsidRDefault="00BD016E" w:rsidP="00B40C97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художников-плакатистов Г. Серебрякова,</w:t>
            </w:r>
          </w:p>
          <w:p w:rsidR="00BD016E" w:rsidRPr="006521F7" w:rsidRDefault="00BD016E" w:rsidP="00B40C97">
            <w:pPr>
              <w:tabs>
                <w:tab w:val="left" w:pos="405"/>
                <w:tab w:val="center" w:pos="1451"/>
              </w:tabs>
              <w:rPr>
                <w:rFonts w:ascii="Times New Roman" w:hAnsi="Times New Roman"/>
                <w:sz w:val="24"/>
                <w:szCs w:val="24"/>
              </w:rPr>
            </w:pPr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 xml:space="preserve">Н. </w:t>
            </w:r>
            <w:proofErr w:type="spellStart"/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Чарухина</w:t>
            </w:r>
            <w:proofErr w:type="spellEnd"/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 xml:space="preserve">, В. </w:t>
            </w:r>
            <w:proofErr w:type="spellStart"/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Говоркова</w:t>
            </w:r>
            <w:proofErr w:type="spellEnd"/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 xml:space="preserve">. </w:t>
            </w:r>
            <w:r w:rsidRPr="006521F7">
              <w:rPr>
                <w:rFonts w:ascii="Times New Roman" w:hAnsi="Times New Roman"/>
                <w:sz w:val="24"/>
                <w:szCs w:val="24"/>
              </w:rPr>
              <w:tab/>
              <w:t>Диалог об искусстве. Средства художественной выразительности плаката</w:t>
            </w:r>
          </w:p>
        </w:tc>
        <w:tc>
          <w:tcPr>
            <w:tcW w:w="5624" w:type="dxa"/>
          </w:tcPr>
          <w:p w:rsidR="00BD016E" w:rsidRPr="006B5F0B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Регулятивные: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уметь осуществлять пошаговый контроль своих действий, ориентируясь на объяснение учителя 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и составленный план, а затем самостоятельно оценивать правильность выполнения действий на уровне адекватной ретроспективной оценки.</w:t>
            </w:r>
          </w:p>
          <w:p w:rsidR="00BD016E" w:rsidRPr="006B5F0B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pacing w:val="45"/>
                <w:sz w:val="24"/>
                <w:szCs w:val="24"/>
              </w:rPr>
            </w:pPr>
            <w:proofErr w:type="spellStart"/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Познавательные</w:t>
            </w:r>
            <w:proofErr w:type="gramStart"/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:</w:t>
            </w:r>
            <w:r w:rsidRPr="006B5F0B">
              <w:rPr>
                <w:rFonts w:ascii="Times New Roman" w:eastAsia="Times New Roman" w:hAnsi="Times New Roman" w:cs="Times New Roman"/>
                <w:spacing w:val="45"/>
                <w:sz w:val="24"/>
                <w:szCs w:val="24"/>
              </w:rPr>
              <w:t>о</w:t>
            </w:r>
            <w:proofErr w:type="gramEnd"/>
            <w:r w:rsidRPr="006B5F0B">
              <w:rPr>
                <w:rFonts w:ascii="Times New Roman" w:eastAsia="Times New Roman" w:hAnsi="Times New Roman" w:cs="Times New Roman"/>
                <w:spacing w:val="45"/>
                <w:sz w:val="24"/>
                <w:szCs w:val="24"/>
              </w:rPr>
              <w:t>бщеучебные</w:t>
            </w:r>
            <w:proofErr w:type="spellEnd"/>
            <w:r w:rsidRPr="006B5F0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 –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умение выбирать наиболее эффективный способ решения творческой задачи в зависимости от конкретных условий; анализировать варианты композиций; выбирать наиболее вы-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 xml:space="preserve">разительную композицию; </w:t>
            </w:r>
            <w:r w:rsidRPr="006B5F0B">
              <w:rPr>
                <w:rFonts w:ascii="Times New Roman" w:eastAsia="Times New Roman" w:hAnsi="Times New Roman" w:cs="Times New Roman"/>
                <w:spacing w:val="45"/>
                <w:sz w:val="24"/>
                <w:szCs w:val="24"/>
              </w:rPr>
              <w:t>логические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осуществление поиска информации из разных источников, расширяющей и дополняющей представление об особенностях композиционного и 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цветового решения плаката, в технике коллажа. </w:t>
            </w:r>
          </w:p>
          <w:p w:rsidR="00BD016E" w:rsidRPr="006B5F0B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Коммуникативные: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уметь совместно рассуждать и находить ответы на вопросы, задавать существенные вопросы, формулировать собственное мнение; участвовать в коллективном обсуждении, отстаивать свою точку зрения.</w:t>
            </w:r>
          </w:p>
          <w:p w:rsidR="00BD016E" w:rsidRPr="006B5F0B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Личностные: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>имеют желание учиться новому и способны к организации своей деятельности (планированию, контролю, оценке); эстетически воспринимают окружающую природу, понимают необходимость бережного отношения к природе</w:t>
            </w:r>
          </w:p>
        </w:tc>
        <w:tc>
          <w:tcPr>
            <w:tcW w:w="851" w:type="dxa"/>
          </w:tcPr>
          <w:p w:rsidR="00BD016E" w:rsidRPr="006B5F0B" w:rsidRDefault="00DA09D5" w:rsidP="00B40C9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lastRenderedPageBreak/>
              <w:t>11</w:t>
            </w:r>
            <w:r w:rsidR="00BD016E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.04</w:t>
            </w:r>
          </w:p>
        </w:tc>
        <w:tc>
          <w:tcPr>
            <w:tcW w:w="850" w:type="dxa"/>
          </w:tcPr>
          <w:p w:rsidR="00BD016E" w:rsidRDefault="00BD016E" w:rsidP="00B40C9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70" w:type="dxa"/>
          </w:tcPr>
          <w:p w:rsidR="00BD016E" w:rsidRDefault="00BD016E" w:rsidP="00B40C97">
            <w:pPr>
              <w:rPr>
                <w:rFonts w:ascii="Times New Roman" w:hAnsi="Times New Roman" w:cs="Times New Roman"/>
              </w:rPr>
            </w:pPr>
          </w:p>
        </w:tc>
      </w:tr>
      <w:tr w:rsidR="00BD016E" w:rsidTr="00134F49">
        <w:tc>
          <w:tcPr>
            <w:tcW w:w="534" w:type="dxa"/>
          </w:tcPr>
          <w:p w:rsidR="00BD016E" w:rsidRPr="006B5F0B" w:rsidRDefault="00BD016E" w:rsidP="00B40C9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28.</w:t>
            </w:r>
          </w:p>
        </w:tc>
        <w:tc>
          <w:tcPr>
            <w:tcW w:w="1701" w:type="dxa"/>
          </w:tcPr>
          <w:p w:rsidR="00BD016E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914CC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Русский мотив.</w:t>
            </w:r>
          </w:p>
          <w:p w:rsidR="00BD016E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  <w:p w:rsidR="00BD016E" w:rsidRPr="001D5352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/>
              </w:rPr>
            </w:pPr>
            <w:r w:rsidRPr="00914CC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Рус </w:t>
            </w:r>
            <w:proofErr w:type="spellStart"/>
            <w:r w:rsidRPr="00914CC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мотивлары</w:t>
            </w:r>
            <w:proofErr w:type="gramStart"/>
            <w:r w:rsidRPr="00914CC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.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</w:t>
            </w:r>
            <w:proofErr w:type="gramEnd"/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ейзаж</w:t>
            </w:r>
            <w:proofErr w:type="spellEnd"/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«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Табигать</w:t>
            </w:r>
            <w:proofErr w:type="spellEnd"/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/>
              </w:rPr>
              <w:t>тә яз”</w:t>
            </w:r>
          </w:p>
          <w:p w:rsidR="00BD016E" w:rsidRPr="00914CCA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156" w:type="dxa"/>
          </w:tcPr>
          <w:p w:rsidR="00BD016E" w:rsidRPr="006521F7" w:rsidRDefault="00BD016E" w:rsidP="00B40C97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 xml:space="preserve">Восприятие произведений русских художников-пейзажистов XIX—XX вв. А. </w:t>
            </w:r>
            <w:proofErr w:type="spellStart"/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Саврасова</w:t>
            </w:r>
            <w:proofErr w:type="spellEnd"/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 xml:space="preserve">, Б. </w:t>
            </w:r>
            <w:proofErr w:type="spellStart"/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Домашникова</w:t>
            </w:r>
            <w:proofErr w:type="spellEnd"/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 xml:space="preserve">, П. Фомина и народного мастера Т. </w:t>
            </w:r>
            <w:proofErr w:type="spellStart"/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Милюшина</w:t>
            </w:r>
            <w:proofErr w:type="spellEnd"/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 xml:space="preserve"> из </w:t>
            </w:r>
            <w:proofErr w:type="gramStart"/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Холуя</w:t>
            </w:r>
            <w:proofErr w:type="gramEnd"/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, их колорит в передаче примет весны.</w:t>
            </w:r>
          </w:p>
        </w:tc>
        <w:tc>
          <w:tcPr>
            <w:tcW w:w="5624" w:type="dxa"/>
          </w:tcPr>
          <w:p w:rsidR="00BD016E" w:rsidRPr="006B5F0B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Регулятивные: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организовывать свое рабочее место с учетом правил безопасности, удобства и функциональности; оценивать и анализировать результат своего труда; планировать алгоритм действий по выполнению творческой практической работы.</w:t>
            </w:r>
          </w:p>
          <w:p w:rsidR="00BD016E" w:rsidRPr="006B5F0B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pacing w:val="45"/>
                <w:sz w:val="24"/>
                <w:szCs w:val="24"/>
              </w:rPr>
            </w:pPr>
            <w:proofErr w:type="spellStart"/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Познавательные:</w:t>
            </w:r>
            <w:r w:rsidRPr="006B5F0B">
              <w:rPr>
                <w:rFonts w:ascii="Times New Roman" w:eastAsia="Times New Roman" w:hAnsi="Times New Roman" w:cs="Times New Roman"/>
                <w:spacing w:val="45"/>
                <w:sz w:val="24"/>
                <w:szCs w:val="24"/>
              </w:rPr>
              <w:t>общеучебные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>осознанное</w:t>
            </w:r>
            <w:proofErr w:type="spellEnd"/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произвольное речевое высказывание в устной форме о красоте пейзажей; составление описания различных пейзажей; приведение поэтических, изобразительных примеров изображения пейзажа; выявление с помощью сравнения особенностей изображения пространства на плоскости; </w:t>
            </w:r>
            <w:r w:rsidRPr="006B5F0B">
              <w:rPr>
                <w:rFonts w:ascii="Times New Roman" w:eastAsia="Times New Roman" w:hAnsi="Times New Roman" w:cs="Times New Roman"/>
                <w:spacing w:val="45"/>
                <w:sz w:val="24"/>
                <w:szCs w:val="24"/>
              </w:rPr>
              <w:t>логические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осуществление поиска информации из разных источников, расширяющей и дополняющей представление о композиционном построении пейзажей.</w:t>
            </w:r>
          </w:p>
          <w:p w:rsidR="00BD016E" w:rsidRPr="006B5F0B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Коммуникативные: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уметь вступать 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в коллективное учебное сотрудничество, использовать образную речь при описании пейзажей; выразительно читать стихотворения-описания пейзажей; участвовать в коллективном обсуждении, отстаивать свою точку зрения.</w:t>
            </w:r>
          </w:p>
          <w:p w:rsidR="00BD016E" w:rsidRPr="006B5F0B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lastRenderedPageBreak/>
              <w:t>Личностные: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сориентированы на эмоционально-эстетическое восприятие весенней природы и произведений живописцев, графиков, народных мастеров; имеют положительное отношение к изобразительной деятельности</w:t>
            </w:r>
            <w:proofErr w:type="gramEnd"/>
          </w:p>
        </w:tc>
        <w:tc>
          <w:tcPr>
            <w:tcW w:w="851" w:type="dxa"/>
          </w:tcPr>
          <w:p w:rsidR="00BD016E" w:rsidRPr="006B5F0B" w:rsidRDefault="00DA09D5" w:rsidP="00B40C9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lastRenderedPageBreak/>
              <w:t>18.04</w:t>
            </w:r>
          </w:p>
        </w:tc>
        <w:tc>
          <w:tcPr>
            <w:tcW w:w="850" w:type="dxa"/>
          </w:tcPr>
          <w:p w:rsidR="00BD016E" w:rsidRDefault="00BD016E" w:rsidP="00B40C9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70" w:type="dxa"/>
          </w:tcPr>
          <w:p w:rsidR="00BD016E" w:rsidRDefault="00BD016E" w:rsidP="00B40C97">
            <w:pPr>
              <w:rPr>
                <w:rFonts w:ascii="Times New Roman" w:hAnsi="Times New Roman" w:cs="Times New Roman"/>
              </w:rPr>
            </w:pPr>
          </w:p>
        </w:tc>
      </w:tr>
      <w:tr w:rsidR="00BD016E" w:rsidTr="00134F49">
        <w:tc>
          <w:tcPr>
            <w:tcW w:w="534" w:type="dxa"/>
          </w:tcPr>
          <w:p w:rsidR="00BD016E" w:rsidRPr="006B5F0B" w:rsidRDefault="00BD016E" w:rsidP="00B40C9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29.</w:t>
            </w:r>
          </w:p>
        </w:tc>
        <w:tc>
          <w:tcPr>
            <w:tcW w:w="1701" w:type="dxa"/>
          </w:tcPr>
          <w:p w:rsidR="00BD016E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/>
              </w:rPr>
            </w:pPr>
            <w:r w:rsidRPr="00914CC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Русский мотив</w:t>
            </w:r>
          </w:p>
          <w:p w:rsidR="00BD016E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/>
              </w:rPr>
            </w:pPr>
          </w:p>
          <w:p w:rsidR="00BD016E" w:rsidRPr="001D5352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/>
              </w:rPr>
            </w:pPr>
            <w:r w:rsidRPr="00914CC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Рус </w:t>
            </w:r>
            <w:proofErr w:type="spellStart"/>
            <w:r w:rsidRPr="00914CC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мотивлары</w:t>
            </w:r>
            <w:proofErr w:type="spellEnd"/>
            <w:r w:rsidRPr="00914CC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/>
              </w:rPr>
              <w:t>Пейзаж</w:t>
            </w:r>
          </w:p>
          <w:p w:rsidR="00BD016E" w:rsidRPr="00914CCA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4156" w:type="dxa"/>
          </w:tcPr>
          <w:p w:rsidR="00BD016E" w:rsidRPr="006521F7" w:rsidRDefault="00BD016E" w:rsidP="00B40C97">
            <w:pPr>
              <w:rPr>
                <w:rFonts w:ascii="Times New Roman" w:hAnsi="Times New Roman"/>
                <w:sz w:val="24"/>
                <w:szCs w:val="24"/>
              </w:rPr>
            </w:pPr>
            <w:r w:rsidRPr="006521F7">
              <w:rPr>
                <w:rFonts w:ascii="Times New Roman" w:hAnsi="Times New Roman"/>
                <w:sz w:val="24"/>
                <w:szCs w:val="24"/>
              </w:rPr>
              <w:t xml:space="preserve">Восприятие произведений русских художников-пейзажистов XIX—XX вв. А. </w:t>
            </w:r>
            <w:proofErr w:type="spellStart"/>
            <w:r w:rsidRPr="006521F7">
              <w:rPr>
                <w:rFonts w:ascii="Times New Roman" w:hAnsi="Times New Roman"/>
                <w:sz w:val="24"/>
                <w:szCs w:val="24"/>
              </w:rPr>
              <w:t>Саврасова</w:t>
            </w:r>
            <w:proofErr w:type="spellEnd"/>
            <w:r w:rsidRPr="006521F7">
              <w:rPr>
                <w:rFonts w:ascii="Times New Roman" w:hAnsi="Times New Roman"/>
                <w:sz w:val="24"/>
                <w:szCs w:val="24"/>
              </w:rPr>
              <w:t xml:space="preserve">, Б. </w:t>
            </w:r>
            <w:proofErr w:type="spellStart"/>
            <w:r w:rsidRPr="006521F7">
              <w:rPr>
                <w:rFonts w:ascii="Times New Roman" w:hAnsi="Times New Roman"/>
                <w:sz w:val="24"/>
                <w:szCs w:val="24"/>
              </w:rPr>
              <w:t>Домашникова</w:t>
            </w:r>
            <w:proofErr w:type="spellEnd"/>
            <w:r w:rsidRPr="006521F7">
              <w:rPr>
                <w:rFonts w:ascii="Times New Roman" w:hAnsi="Times New Roman"/>
                <w:sz w:val="24"/>
                <w:szCs w:val="24"/>
              </w:rPr>
              <w:t xml:space="preserve">, П. Фомина и народного мастера Т. </w:t>
            </w:r>
            <w:proofErr w:type="spellStart"/>
            <w:r w:rsidRPr="006521F7">
              <w:rPr>
                <w:rFonts w:ascii="Times New Roman" w:hAnsi="Times New Roman"/>
                <w:sz w:val="24"/>
                <w:szCs w:val="24"/>
              </w:rPr>
              <w:t>Милюшина</w:t>
            </w:r>
            <w:proofErr w:type="spellEnd"/>
            <w:r w:rsidRPr="006521F7">
              <w:rPr>
                <w:rFonts w:ascii="Times New Roman" w:hAnsi="Times New Roman"/>
                <w:sz w:val="24"/>
                <w:szCs w:val="24"/>
              </w:rPr>
              <w:t xml:space="preserve"> из </w:t>
            </w:r>
            <w:proofErr w:type="gramStart"/>
            <w:r w:rsidRPr="006521F7">
              <w:rPr>
                <w:rFonts w:ascii="Times New Roman" w:hAnsi="Times New Roman"/>
                <w:sz w:val="24"/>
                <w:szCs w:val="24"/>
              </w:rPr>
              <w:t>Холуя</w:t>
            </w:r>
            <w:proofErr w:type="gramEnd"/>
            <w:r w:rsidRPr="006521F7">
              <w:rPr>
                <w:rFonts w:ascii="Times New Roman" w:hAnsi="Times New Roman"/>
                <w:sz w:val="24"/>
                <w:szCs w:val="24"/>
              </w:rPr>
              <w:t>, их колорит в передаче примет весны.</w:t>
            </w:r>
          </w:p>
        </w:tc>
        <w:tc>
          <w:tcPr>
            <w:tcW w:w="5624" w:type="dxa"/>
          </w:tcPr>
          <w:p w:rsidR="00BD016E" w:rsidRPr="006B5F0B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Регулятивные: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уметь организовывать свое рабочее место с учетом правил безопасности, удобства и функциональности, планировать, контролировать и оценивать учебные действия 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в соответствии с поставленной задачей и условиями ее реализации; определять наиболее эффективные способы достижения результата.</w:t>
            </w:r>
          </w:p>
          <w:p w:rsidR="00BD016E" w:rsidRPr="006B5F0B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pacing w:val="45"/>
                <w:sz w:val="24"/>
                <w:szCs w:val="24"/>
              </w:rPr>
            </w:pPr>
            <w:proofErr w:type="spellStart"/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Познавательные:</w:t>
            </w:r>
            <w:r w:rsidRPr="006B5F0B">
              <w:rPr>
                <w:rFonts w:ascii="Times New Roman" w:eastAsia="Times New Roman" w:hAnsi="Times New Roman" w:cs="Times New Roman"/>
                <w:spacing w:val="45"/>
                <w:sz w:val="24"/>
                <w:szCs w:val="24"/>
              </w:rPr>
              <w:t>общеучебные</w:t>
            </w:r>
            <w:proofErr w:type="spellEnd"/>
            <w:r w:rsidRPr="006B5F0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 –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>умениевыбирать</w:t>
            </w:r>
            <w:proofErr w:type="spellEnd"/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наиболее эффективный способ решения творческой задачи в зависимости от конкретных условий; осуществлять анализ объектов; </w:t>
            </w:r>
            <w:r w:rsidRPr="006B5F0B">
              <w:rPr>
                <w:rFonts w:ascii="Times New Roman" w:eastAsia="Times New Roman" w:hAnsi="Times New Roman" w:cs="Times New Roman"/>
                <w:spacing w:val="45"/>
                <w:sz w:val="24"/>
                <w:szCs w:val="24"/>
              </w:rPr>
              <w:t>логические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осуществление поиска информации из разных источников, расширяющей и дополняющей представление о пейзаже, средствах выразительности в пейзаже, композиционном построении рисунка.</w:t>
            </w:r>
          </w:p>
          <w:p w:rsidR="00BD016E" w:rsidRPr="006B5F0B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Коммуникативные: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>уметь совместно рассуждать и находить ответы на вопросы, задавать существенные вопросы, формулировать собственное мнение; выразительно пользоваться языком изобразительного искусства; оформить свою мысль в устной и живописной форме.</w:t>
            </w:r>
          </w:p>
          <w:p w:rsidR="00BD016E" w:rsidRPr="006B5F0B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Личностные: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сориентированы на эмоционально-эстетическое восприятие весенней природы и произведений живописцев, графиков, народных мастеров</w:t>
            </w:r>
            <w:proofErr w:type="gramEnd"/>
          </w:p>
        </w:tc>
        <w:tc>
          <w:tcPr>
            <w:tcW w:w="851" w:type="dxa"/>
          </w:tcPr>
          <w:p w:rsidR="00BD016E" w:rsidRPr="006B5F0B" w:rsidRDefault="00DA09D5" w:rsidP="00B40C9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25.04</w:t>
            </w:r>
          </w:p>
        </w:tc>
        <w:tc>
          <w:tcPr>
            <w:tcW w:w="850" w:type="dxa"/>
          </w:tcPr>
          <w:p w:rsidR="00BD016E" w:rsidRDefault="00BD016E" w:rsidP="00B40C9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70" w:type="dxa"/>
          </w:tcPr>
          <w:p w:rsidR="00BD016E" w:rsidRDefault="00BD016E" w:rsidP="00B40C97">
            <w:pPr>
              <w:rPr>
                <w:rFonts w:ascii="Times New Roman" w:hAnsi="Times New Roman" w:cs="Times New Roman"/>
              </w:rPr>
            </w:pPr>
          </w:p>
        </w:tc>
      </w:tr>
      <w:tr w:rsidR="00BD016E" w:rsidTr="00134F49">
        <w:tc>
          <w:tcPr>
            <w:tcW w:w="534" w:type="dxa"/>
          </w:tcPr>
          <w:p w:rsidR="00BD016E" w:rsidRPr="006B5F0B" w:rsidRDefault="00BD016E" w:rsidP="00B40C9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>30.</w:t>
            </w:r>
          </w:p>
        </w:tc>
        <w:tc>
          <w:tcPr>
            <w:tcW w:w="1701" w:type="dxa"/>
          </w:tcPr>
          <w:p w:rsidR="00BD016E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914CC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Всенародный праздник – День Победы. </w:t>
            </w:r>
          </w:p>
          <w:p w:rsidR="00BD016E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  <w:p w:rsidR="00BD016E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914CCA">
              <w:rPr>
                <w:rFonts w:ascii="Times New Roman" w:hAnsi="Times New Roman"/>
                <w:sz w:val="24"/>
                <w:szCs w:val="24"/>
                <w:lang w:val="tt-RU"/>
              </w:rPr>
              <w:t>Бөтен халык бәйрәме –Җиңү көне.</w:t>
            </w:r>
          </w:p>
          <w:p w:rsidR="00206205" w:rsidRPr="00914CCA" w:rsidRDefault="00206205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Тест</w:t>
            </w:r>
          </w:p>
          <w:p w:rsidR="00BD016E" w:rsidRPr="00914CCA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4156" w:type="dxa"/>
          </w:tcPr>
          <w:p w:rsidR="00BD016E" w:rsidRPr="006521F7" w:rsidRDefault="00BD016E" w:rsidP="00B40C97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Восприятие произведений живописца</w:t>
            </w:r>
          </w:p>
          <w:p w:rsidR="00BD016E" w:rsidRPr="006521F7" w:rsidRDefault="00BD016E" w:rsidP="00B40C97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 xml:space="preserve">П. </w:t>
            </w:r>
            <w:proofErr w:type="spellStart"/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Корина</w:t>
            </w:r>
            <w:proofErr w:type="spellEnd"/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 xml:space="preserve"> и скульптора А. </w:t>
            </w:r>
            <w:proofErr w:type="spellStart"/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Бичукова</w:t>
            </w:r>
            <w:proofErr w:type="spellEnd"/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  <w:p w:rsidR="00BD016E" w:rsidRPr="006521F7" w:rsidRDefault="00BD016E" w:rsidP="00B40C97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6521F7">
              <w:rPr>
                <w:rFonts w:ascii="Times New Roman" w:hAnsi="Times New Roman"/>
                <w:sz w:val="24"/>
                <w:szCs w:val="24"/>
              </w:rPr>
              <w:tab/>
            </w:r>
            <w:r w:rsidRPr="006521F7">
              <w:rPr>
                <w:rFonts w:ascii="Times New Roman" w:hAnsi="Times New Roman"/>
                <w:sz w:val="24"/>
                <w:szCs w:val="24"/>
              </w:rPr>
              <w:tab/>
            </w:r>
            <w:r w:rsidRPr="006521F7">
              <w:rPr>
                <w:rFonts w:ascii="Times New Roman" w:hAnsi="Times New Roman"/>
                <w:sz w:val="24"/>
                <w:szCs w:val="24"/>
              </w:rPr>
              <w:tab/>
            </w:r>
          </w:p>
        </w:tc>
        <w:tc>
          <w:tcPr>
            <w:tcW w:w="5624" w:type="dxa"/>
          </w:tcPr>
          <w:p w:rsidR="00BD016E" w:rsidRPr="006B5F0B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Регулятивные: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уметь оценивать и анализировать результат своего труда, определять то, что лучше всего получилось, вносить изменения в композицию 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 соответствии с законами ее построения.</w:t>
            </w:r>
          </w:p>
          <w:p w:rsidR="00BD016E" w:rsidRPr="006B5F0B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pacing w:val="45"/>
                <w:sz w:val="24"/>
                <w:szCs w:val="24"/>
              </w:rPr>
            </w:pPr>
            <w:proofErr w:type="spellStart"/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Познавательные</w:t>
            </w:r>
            <w:proofErr w:type="gramStart"/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:</w:t>
            </w:r>
            <w:r w:rsidRPr="006B5F0B">
              <w:rPr>
                <w:rFonts w:ascii="Times New Roman" w:eastAsia="Times New Roman" w:hAnsi="Times New Roman" w:cs="Times New Roman"/>
                <w:spacing w:val="45"/>
                <w:sz w:val="24"/>
                <w:szCs w:val="24"/>
              </w:rPr>
              <w:t>о</w:t>
            </w:r>
            <w:proofErr w:type="gramEnd"/>
            <w:r w:rsidRPr="006B5F0B">
              <w:rPr>
                <w:rFonts w:ascii="Times New Roman" w:eastAsia="Times New Roman" w:hAnsi="Times New Roman" w:cs="Times New Roman"/>
                <w:spacing w:val="45"/>
                <w:sz w:val="24"/>
                <w:szCs w:val="24"/>
              </w:rPr>
              <w:t>бщеучебные</w:t>
            </w:r>
            <w:r w:rsidRPr="006B5F0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-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>осознанное</w:t>
            </w:r>
            <w:proofErr w:type="spellEnd"/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произвольное речевое высказывание в устной форме об особенностях скульптуры; выявление с помощью сравнения отдельных признаков, характерных для сопоставляемых памятников (средств выразительности);</w:t>
            </w:r>
            <w:r w:rsidRPr="006B5F0B">
              <w:rPr>
                <w:rFonts w:ascii="Times New Roman" w:eastAsia="Times New Roman" w:hAnsi="Times New Roman" w:cs="Times New Roman"/>
                <w:spacing w:val="45"/>
                <w:sz w:val="24"/>
                <w:szCs w:val="24"/>
              </w:rPr>
              <w:t>логические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осуществление поиска существенной информации (из материалов учебника, творческой тетради, по воспроизведению в памяти примеров из личного практического опыта), дополняющей и расширяющей имеющиеся представления о памятниках, посвященных подвигу народа в войне 1941–1945 гг.</w:t>
            </w:r>
          </w:p>
          <w:p w:rsidR="00BD016E" w:rsidRPr="006B5F0B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Коммуникативные: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уметь строить речевое монологическое высказывание об особенностях скульптуры как жанра изобразительного искусства, 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о подвигах народа в войне, об образе защитника Отечества, о своих идеях художественного решения на уроке творческой задачи;  участвовать в коллективном обсуждении выполненных работ, отстаивать собственное мнение; проговаривать этапы работы над композицией; совместно рассуждать и находить ответы на вопросы.</w:t>
            </w:r>
            <w:proofErr w:type="gramEnd"/>
          </w:p>
          <w:p w:rsidR="00BD016E" w:rsidRPr="006B5F0B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Личностные: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проявляют патриотические чувства, чувства гордости за подвиги нашего народа; воспринимают эти идеи в произведениях искусства; сориентированы на историческую преемственность</w:t>
            </w:r>
          </w:p>
        </w:tc>
        <w:tc>
          <w:tcPr>
            <w:tcW w:w="851" w:type="dxa"/>
          </w:tcPr>
          <w:p w:rsidR="00BD016E" w:rsidRPr="006B5F0B" w:rsidRDefault="00DA09D5" w:rsidP="00B40C9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lastRenderedPageBreak/>
              <w:t>2.05</w:t>
            </w:r>
          </w:p>
        </w:tc>
        <w:tc>
          <w:tcPr>
            <w:tcW w:w="850" w:type="dxa"/>
          </w:tcPr>
          <w:p w:rsidR="00BD016E" w:rsidRDefault="00BD016E" w:rsidP="00B40C9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70" w:type="dxa"/>
          </w:tcPr>
          <w:p w:rsidR="00BD016E" w:rsidRDefault="00BD016E" w:rsidP="00B40C97">
            <w:pPr>
              <w:rPr>
                <w:rFonts w:ascii="Times New Roman" w:hAnsi="Times New Roman" w:cs="Times New Roman"/>
              </w:rPr>
            </w:pPr>
          </w:p>
        </w:tc>
      </w:tr>
      <w:tr w:rsidR="00BD016E" w:rsidTr="00134F49">
        <w:tc>
          <w:tcPr>
            <w:tcW w:w="534" w:type="dxa"/>
          </w:tcPr>
          <w:p w:rsidR="00BD016E" w:rsidRPr="006B5F0B" w:rsidRDefault="00BD016E" w:rsidP="00B40C9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31.</w:t>
            </w:r>
          </w:p>
        </w:tc>
        <w:tc>
          <w:tcPr>
            <w:tcW w:w="1701" w:type="dxa"/>
          </w:tcPr>
          <w:p w:rsidR="00BD016E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914CC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«Медаль за бой, </w:t>
            </w:r>
            <w:r w:rsidRPr="00914CC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br/>
              <w:t xml:space="preserve">за труд </w:t>
            </w:r>
            <w:r w:rsidRPr="00914CC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br/>
              <w:t>из одного металла льют».</w:t>
            </w:r>
          </w:p>
          <w:p w:rsidR="00BD016E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BD016E" w:rsidRPr="00914CCA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4CCA">
              <w:rPr>
                <w:rFonts w:ascii="Times New Roman" w:hAnsi="Times New Roman"/>
                <w:sz w:val="24"/>
                <w:szCs w:val="24"/>
                <w:lang w:val="tt-RU"/>
              </w:rPr>
              <w:t>Сугыш медале дә, хезмәт медале дә бер металлдан коела.</w:t>
            </w:r>
          </w:p>
          <w:p w:rsidR="00BD016E" w:rsidRPr="00914CCA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156" w:type="dxa"/>
          </w:tcPr>
          <w:p w:rsidR="00BD016E" w:rsidRPr="006521F7" w:rsidRDefault="00BD016E" w:rsidP="00B40C97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Восприятие изображений орденов и медалей для награждения за заслуги в защите социалистического Отечества и другие</w:t>
            </w:r>
          </w:p>
          <w:p w:rsidR="00BD016E" w:rsidRPr="006521F7" w:rsidRDefault="00BD016E" w:rsidP="00B40C97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 xml:space="preserve">военные заслуги в период Великой Отечественной войны 1941—1945 гг. </w:t>
            </w:r>
            <w:r w:rsidRPr="006521F7">
              <w:rPr>
                <w:rFonts w:ascii="Times New Roman" w:hAnsi="Times New Roman"/>
                <w:sz w:val="24"/>
                <w:szCs w:val="24"/>
              </w:rPr>
              <w:t xml:space="preserve">Диалог об искусстве. Медальерное </w:t>
            </w:r>
            <w:r w:rsidRPr="006521F7">
              <w:rPr>
                <w:rFonts w:ascii="Times New Roman" w:hAnsi="Times New Roman"/>
                <w:sz w:val="24"/>
                <w:szCs w:val="24"/>
              </w:rPr>
              <w:lastRenderedPageBreak/>
              <w:t>искусство. Особенности лаконичного решения орденов и медалей, применение символов, эмблем и аллегорий.</w:t>
            </w:r>
          </w:p>
        </w:tc>
        <w:tc>
          <w:tcPr>
            <w:tcW w:w="5624" w:type="dxa"/>
          </w:tcPr>
          <w:p w:rsidR="00BD016E" w:rsidRPr="006B5F0B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lastRenderedPageBreak/>
              <w:t>Регулятивные: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уметь оценивать и анализировать результат своего труда, определять то, что лучше всего получилось, вносить изменения в композицию в соответствии с законами ее построения.</w:t>
            </w:r>
          </w:p>
          <w:p w:rsidR="00BD016E" w:rsidRPr="006B5F0B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pacing w:val="45"/>
                <w:sz w:val="24"/>
                <w:szCs w:val="24"/>
              </w:rPr>
            </w:pPr>
            <w:proofErr w:type="spellStart"/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Познавательные</w:t>
            </w:r>
            <w:proofErr w:type="gramStart"/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:</w:t>
            </w:r>
            <w:r w:rsidRPr="006B5F0B">
              <w:rPr>
                <w:rFonts w:ascii="Times New Roman" w:eastAsia="Times New Roman" w:hAnsi="Times New Roman" w:cs="Times New Roman"/>
                <w:spacing w:val="45"/>
                <w:sz w:val="24"/>
                <w:szCs w:val="24"/>
              </w:rPr>
              <w:t>о</w:t>
            </w:r>
            <w:proofErr w:type="gramEnd"/>
            <w:r w:rsidRPr="006B5F0B">
              <w:rPr>
                <w:rFonts w:ascii="Times New Roman" w:eastAsia="Times New Roman" w:hAnsi="Times New Roman" w:cs="Times New Roman"/>
                <w:spacing w:val="45"/>
                <w:sz w:val="24"/>
                <w:szCs w:val="24"/>
              </w:rPr>
              <w:t>бщеучебные</w:t>
            </w:r>
            <w:proofErr w:type="spellEnd"/>
            <w:r w:rsidRPr="006B5F0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 –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умение самостоятельно выделять и формулировать 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познавательную цель, делать умозаключения и выводы в словесной форме, производить логические мыслительные операции для решения познавательной задачи 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 xml:space="preserve">(анализ, сравнение образов-символов 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 xml:space="preserve">на медалях и орденах); </w:t>
            </w:r>
            <w:r w:rsidRPr="006B5F0B">
              <w:rPr>
                <w:rFonts w:ascii="Times New Roman" w:eastAsia="Times New Roman" w:hAnsi="Times New Roman" w:cs="Times New Roman"/>
                <w:spacing w:val="45"/>
                <w:sz w:val="24"/>
                <w:szCs w:val="24"/>
              </w:rPr>
              <w:t>логические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осуществление поиска существенной информации (из материалов учебника, творческой тетради, по воспроизведению в памяти примеров из личного практического опыта), дополняющей и расширяющей имеющиеся представления об образах-символах, медальерном искусстве.</w:t>
            </w:r>
          </w:p>
          <w:p w:rsidR="00BD016E" w:rsidRPr="006B5F0B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Коммуникативные: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уметь объяснять свой выбор при совместном обсуждении заявленных вопросов, выслушивать и слышать учителя, одноклассников, с помощью вопросов получать необходимые сведения от партнера.</w:t>
            </w:r>
          </w:p>
          <w:p w:rsidR="00BD016E" w:rsidRPr="006B5F0B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Личностные: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>сориентированы на глубокое уважение к правительственным наградам героев Великой Отечественной войны; проявляют чувство гордости за свою страну</w:t>
            </w:r>
          </w:p>
        </w:tc>
        <w:tc>
          <w:tcPr>
            <w:tcW w:w="851" w:type="dxa"/>
          </w:tcPr>
          <w:p w:rsidR="00BD016E" w:rsidRPr="006B5F0B" w:rsidRDefault="00DA09D5" w:rsidP="00B40C9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lastRenderedPageBreak/>
              <w:t>16</w:t>
            </w:r>
            <w:r w:rsidR="00BD016E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.05</w:t>
            </w:r>
          </w:p>
        </w:tc>
        <w:tc>
          <w:tcPr>
            <w:tcW w:w="850" w:type="dxa"/>
          </w:tcPr>
          <w:p w:rsidR="00BD016E" w:rsidRDefault="00BD016E" w:rsidP="00B40C9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70" w:type="dxa"/>
          </w:tcPr>
          <w:p w:rsidR="00BD016E" w:rsidRDefault="00BD016E" w:rsidP="00B40C97">
            <w:pPr>
              <w:rPr>
                <w:rFonts w:ascii="Times New Roman" w:hAnsi="Times New Roman" w:cs="Times New Roman"/>
              </w:rPr>
            </w:pPr>
          </w:p>
        </w:tc>
      </w:tr>
      <w:tr w:rsidR="00BD016E" w:rsidTr="00134F49">
        <w:tc>
          <w:tcPr>
            <w:tcW w:w="534" w:type="dxa"/>
          </w:tcPr>
          <w:p w:rsidR="00BD016E" w:rsidRPr="006B5F0B" w:rsidRDefault="00BD016E" w:rsidP="00B40C9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32.</w:t>
            </w:r>
          </w:p>
        </w:tc>
        <w:tc>
          <w:tcPr>
            <w:tcW w:w="1701" w:type="dxa"/>
          </w:tcPr>
          <w:p w:rsidR="00BD016E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914CC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Орнаментальный образ в веках.</w:t>
            </w:r>
          </w:p>
          <w:p w:rsidR="00BD016E" w:rsidRPr="00914CCA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914CCA">
              <w:rPr>
                <w:rFonts w:ascii="Times New Roman" w:hAnsi="Times New Roman"/>
                <w:sz w:val="24"/>
                <w:szCs w:val="24"/>
                <w:lang w:val="tt-RU"/>
              </w:rPr>
              <w:t>Орнамент образлары- гасырларда.</w:t>
            </w:r>
          </w:p>
          <w:p w:rsidR="00BD016E" w:rsidRPr="000369E4" w:rsidRDefault="00BD016E" w:rsidP="000369E4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0369E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Йомгаклау контроль эше. Тест.</w:t>
            </w:r>
          </w:p>
          <w:p w:rsidR="00BD016E" w:rsidRPr="00914CCA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156" w:type="dxa"/>
          </w:tcPr>
          <w:p w:rsidR="00BD016E" w:rsidRPr="006521F7" w:rsidRDefault="00BD016E" w:rsidP="00B40C97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Восприятие произведений народных мастеров и художников декоративно-прикладного искусства разных стран.</w:t>
            </w:r>
          </w:p>
          <w:p w:rsidR="00BD016E" w:rsidRPr="006521F7" w:rsidRDefault="00BD016E" w:rsidP="00B40C97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Основные содержательные линии. Знакомство с несколькими наиболее яркими</w:t>
            </w:r>
          </w:p>
          <w:p w:rsidR="00BD016E" w:rsidRPr="006521F7" w:rsidRDefault="00BD016E" w:rsidP="00B40C97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культурами мира (Древняя Греция, средневековая Европа, Япония или Индия).</w:t>
            </w:r>
          </w:p>
        </w:tc>
        <w:tc>
          <w:tcPr>
            <w:tcW w:w="5624" w:type="dxa"/>
          </w:tcPr>
          <w:p w:rsidR="00BD016E" w:rsidRPr="006B5F0B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Регулятивные: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уметь организовывать свое рабочее место с учетом удобства и безопасности работы, планировать, контролировать и оценивать учебные действия в соответствии 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с поставленной задачей и условиями ее реализации; определять наиболее эффективные способы достижения результата.</w:t>
            </w:r>
          </w:p>
          <w:p w:rsidR="00BD016E" w:rsidRPr="006B5F0B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pacing w:val="45"/>
                <w:sz w:val="24"/>
                <w:szCs w:val="24"/>
              </w:rPr>
            </w:pPr>
            <w:proofErr w:type="spellStart"/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Познавательные</w:t>
            </w:r>
            <w:proofErr w:type="gramStart"/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:</w:t>
            </w:r>
            <w:r w:rsidRPr="006B5F0B">
              <w:rPr>
                <w:rFonts w:ascii="Times New Roman" w:eastAsia="Times New Roman" w:hAnsi="Times New Roman" w:cs="Times New Roman"/>
                <w:spacing w:val="45"/>
                <w:sz w:val="24"/>
                <w:szCs w:val="24"/>
              </w:rPr>
              <w:t>о</w:t>
            </w:r>
            <w:proofErr w:type="gramEnd"/>
            <w:r w:rsidRPr="006B5F0B">
              <w:rPr>
                <w:rFonts w:ascii="Times New Roman" w:eastAsia="Times New Roman" w:hAnsi="Times New Roman" w:cs="Times New Roman"/>
                <w:spacing w:val="45"/>
                <w:sz w:val="24"/>
                <w:szCs w:val="24"/>
              </w:rPr>
              <w:t>бщеучебные</w:t>
            </w:r>
            <w:proofErr w:type="spellEnd"/>
            <w:r w:rsidRPr="006B5F0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 –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выявление с помощью сравнения отдельных признаков, характерных для сопоставляемых орнаментов; умение анализировать результаты сравнения, познавая основные средствавыразительности в изобразительном искусстве; </w:t>
            </w:r>
            <w:r w:rsidRPr="006B5F0B">
              <w:rPr>
                <w:rFonts w:ascii="Times New Roman" w:eastAsia="Times New Roman" w:hAnsi="Times New Roman" w:cs="Times New Roman"/>
                <w:spacing w:val="45"/>
                <w:sz w:val="24"/>
                <w:szCs w:val="24"/>
              </w:rPr>
              <w:t>логические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осуществление поиска существенной информации (из материалов учебника, творческой тетради, по воспроизведению в памяти примеров из личного практического опыта), дополняющей и расширяющей имеющиеся представления об орнаментах народов мира, технике выполнения вырезных узоров.</w:t>
            </w:r>
          </w:p>
          <w:p w:rsidR="00BD016E" w:rsidRPr="006B5F0B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Коммуникативные: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уметь участвовать в обсуждении содержания и выразительных сре</w:t>
            </w:r>
            <w:proofErr w:type="gramStart"/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>дств в пр</w:t>
            </w:r>
            <w:proofErr w:type="gramEnd"/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>оизведениях изобразительного искусства, строить понятные речевые высказывания, отстаивать собственное мнение, формулировать ответы на вопросы.</w:t>
            </w:r>
          </w:p>
          <w:p w:rsidR="00BD016E" w:rsidRPr="006B5F0B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Личностные: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сориентированы на эстетическое восприятие особенностей орнаментального искусства стран Востока; с уважением относятся к искусству народов мира</w:t>
            </w:r>
            <w:proofErr w:type="gramEnd"/>
          </w:p>
        </w:tc>
        <w:tc>
          <w:tcPr>
            <w:tcW w:w="851" w:type="dxa"/>
          </w:tcPr>
          <w:p w:rsidR="00BD016E" w:rsidRPr="006B5F0B" w:rsidRDefault="00DA09D5" w:rsidP="00B40C9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lastRenderedPageBreak/>
              <w:t>23.05</w:t>
            </w:r>
          </w:p>
        </w:tc>
        <w:tc>
          <w:tcPr>
            <w:tcW w:w="850" w:type="dxa"/>
          </w:tcPr>
          <w:p w:rsidR="00BD016E" w:rsidRDefault="00BD016E" w:rsidP="00B40C9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70" w:type="dxa"/>
          </w:tcPr>
          <w:p w:rsidR="00BD016E" w:rsidRDefault="00BD016E" w:rsidP="00B40C97">
            <w:pPr>
              <w:rPr>
                <w:rFonts w:ascii="Times New Roman" w:hAnsi="Times New Roman" w:cs="Times New Roman"/>
              </w:rPr>
            </w:pPr>
          </w:p>
        </w:tc>
      </w:tr>
      <w:tr w:rsidR="00BD016E" w:rsidTr="00134F49">
        <w:tc>
          <w:tcPr>
            <w:tcW w:w="534" w:type="dxa"/>
          </w:tcPr>
          <w:p w:rsidR="00BD016E" w:rsidRPr="006B5F0B" w:rsidRDefault="00BD016E" w:rsidP="00B40C9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33.</w:t>
            </w:r>
          </w:p>
        </w:tc>
        <w:tc>
          <w:tcPr>
            <w:tcW w:w="1701" w:type="dxa"/>
          </w:tcPr>
          <w:p w:rsidR="00BD016E" w:rsidRDefault="00BD016E" w:rsidP="00B40C97">
            <w:pPr>
              <w:autoSpaceDE w:val="0"/>
              <w:autoSpaceDN w:val="0"/>
              <w:adjustRightInd w:val="0"/>
              <w:spacing w:line="252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4CC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Круглый год. </w:t>
            </w:r>
            <w:r w:rsidRPr="00914CC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Образ времени года </w:t>
            </w:r>
            <w:r w:rsidRPr="00914CCA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в искусстве.</w:t>
            </w:r>
          </w:p>
          <w:p w:rsidR="00BD016E" w:rsidRDefault="00BD016E" w:rsidP="00B40C97">
            <w:pPr>
              <w:autoSpaceDE w:val="0"/>
              <w:autoSpaceDN w:val="0"/>
              <w:adjustRightInd w:val="0"/>
              <w:spacing w:line="252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D016E" w:rsidRPr="00914CCA" w:rsidRDefault="00BD016E" w:rsidP="00B40C97">
            <w:pPr>
              <w:autoSpaceDE w:val="0"/>
              <w:autoSpaceDN w:val="0"/>
              <w:adjustRightInd w:val="0"/>
              <w:spacing w:line="252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4CCA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Орнамент образлары- гасырларда.Презента</w:t>
            </w:r>
            <w:r w:rsidRPr="00914CCA">
              <w:rPr>
                <w:rFonts w:ascii="Times New Roman" w:hAnsi="Times New Roman"/>
                <w:sz w:val="24"/>
                <w:szCs w:val="24"/>
              </w:rPr>
              <w:t>ц</w:t>
            </w:r>
            <w:r w:rsidRPr="00914CCA">
              <w:rPr>
                <w:rFonts w:ascii="Times New Roman" w:hAnsi="Times New Roman"/>
                <w:sz w:val="24"/>
                <w:szCs w:val="24"/>
                <w:lang w:val="tt-RU"/>
              </w:rPr>
              <w:t>ия ясау.</w:t>
            </w:r>
          </w:p>
          <w:p w:rsidR="00BD016E" w:rsidRPr="00914CCA" w:rsidRDefault="00BD016E" w:rsidP="00B40C97">
            <w:pPr>
              <w:autoSpaceDE w:val="0"/>
              <w:autoSpaceDN w:val="0"/>
              <w:adjustRightInd w:val="0"/>
              <w:spacing w:line="252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156" w:type="dxa"/>
          </w:tcPr>
          <w:p w:rsidR="00BD016E" w:rsidRPr="006521F7" w:rsidRDefault="00BD016E" w:rsidP="00B40C9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521F7">
              <w:rPr>
                <w:rFonts w:ascii="Times New Roman" w:hAnsi="Times New Roman"/>
                <w:sz w:val="24"/>
                <w:szCs w:val="24"/>
              </w:rPr>
              <w:t>Восприятие произведений народных мастеров и художников декоративно-прикладного искусства разных стран.</w:t>
            </w:r>
          </w:p>
          <w:p w:rsidR="00BD016E" w:rsidRPr="006521F7" w:rsidRDefault="00BD016E" w:rsidP="00B40C9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521F7">
              <w:rPr>
                <w:rFonts w:ascii="Times New Roman" w:hAnsi="Times New Roman"/>
                <w:sz w:val="24"/>
                <w:szCs w:val="24"/>
              </w:rPr>
              <w:t>Основные содержательные линии. Знакомство с несколькими наиболее яркими</w:t>
            </w:r>
          </w:p>
          <w:p w:rsidR="00BD016E" w:rsidRPr="006521F7" w:rsidRDefault="00BD016E" w:rsidP="00B40C9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6521F7">
              <w:rPr>
                <w:rFonts w:ascii="Times New Roman" w:hAnsi="Times New Roman"/>
                <w:sz w:val="24"/>
                <w:szCs w:val="24"/>
              </w:rPr>
              <w:t>культурами мира (Древняя Греция, средне-</w:t>
            </w:r>
            <w:proofErr w:type="gramEnd"/>
          </w:p>
          <w:p w:rsidR="00BD016E" w:rsidRPr="006521F7" w:rsidRDefault="00BD016E" w:rsidP="00B40C9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521F7">
              <w:rPr>
                <w:rFonts w:ascii="Times New Roman" w:hAnsi="Times New Roman"/>
                <w:sz w:val="24"/>
                <w:szCs w:val="24"/>
              </w:rPr>
              <w:t>вековая Европа, Япония или Индия).</w:t>
            </w:r>
          </w:p>
        </w:tc>
        <w:tc>
          <w:tcPr>
            <w:tcW w:w="5624" w:type="dxa"/>
          </w:tcPr>
          <w:p w:rsidR="00BD016E" w:rsidRPr="006B5F0B" w:rsidRDefault="00BD016E" w:rsidP="00B40C97">
            <w:pPr>
              <w:autoSpaceDE w:val="0"/>
              <w:autoSpaceDN w:val="0"/>
              <w:adjustRightInd w:val="0"/>
              <w:spacing w:line="252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Регулятивные: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уметь организовывать свое рабочее место с учетом функциональности, удобства, рациональности и безопасности; адекватно воспринимать информацию учителя или товарища, содержащую оценочный характер ответа и отзыва о готовом рисунке; в сотрудничестве с учителем решать новые творческие задачи.</w:t>
            </w:r>
          </w:p>
          <w:p w:rsidR="00BD016E" w:rsidRPr="006B5F0B" w:rsidRDefault="00BD016E" w:rsidP="00B40C97">
            <w:pPr>
              <w:autoSpaceDE w:val="0"/>
              <w:autoSpaceDN w:val="0"/>
              <w:adjustRightInd w:val="0"/>
              <w:spacing w:line="252" w:lineRule="auto"/>
              <w:jc w:val="both"/>
              <w:rPr>
                <w:rFonts w:ascii="Times New Roman" w:eastAsia="Times New Roman" w:hAnsi="Times New Roman" w:cs="Times New Roman"/>
                <w:spacing w:val="45"/>
                <w:sz w:val="24"/>
                <w:szCs w:val="24"/>
              </w:rPr>
            </w:pPr>
            <w:proofErr w:type="spellStart"/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Познавательные</w:t>
            </w:r>
            <w:proofErr w:type="gramStart"/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:</w:t>
            </w:r>
            <w:r w:rsidRPr="006B5F0B">
              <w:rPr>
                <w:rFonts w:ascii="Times New Roman" w:eastAsia="Times New Roman" w:hAnsi="Times New Roman" w:cs="Times New Roman"/>
                <w:spacing w:val="45"/>
                <w:sz w:val="24"/>
                <w:szCs w:val="24"/>
              </w:rPr>
              <w:t>о</w:t>
            </w:r>
            <w:proofErr w:type="gramEnd"/>
            <w:r w:rsidRPr="006B5F0B">
              <w:rPr>
                <w:rFonts w:ascii="Times New Roman" w:eastAsia="Times New Roman" w:hAnsi="Times New Roman" w:cs="Times New Roman"/>
                <w:spacing w:val="45"/>
                <w:sz w:val="24"/>
                <w:szCs w:val="24"/>
              </w:rPr>
              <w:t>бщеучебные</w:t>
            </w:r>
            <w:proofErr w:type="spellEnd"/>
            <w:r w:rsidRPr="006B5F0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 –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осознанное и произвольное речевое высказывание в устной форме о временах года; составление описания разных периодов в природе; приведение примеров изображения русской природы в поэзии, живописи, графике; формулирование ответов на вопросы учителя; </w:t>
            </w:r>
            <w:proofErr w:type="gramStart"/>
            <w:r w:rsidRPr="006B5F0B">
              <w:rPr>
                <w:rFonts w:ascii="Times New Roman" w:eastAsia="Times New Roman" w:hAnsi="Times New Roman" w:cs="Times New Roman"/>
                <w:spacing w:val="45"/>
                <w:sz w:val="24"/>
                <w:szCs w:val="24"/>
              </w:rPr>
              <w:t>логические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осуществление поиска существенной информации (из материалов учебника, творческой тетради, по воспроизведению в памяти примеров из личного практического опыта), дополняющей и расширяющей имеющиеся 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представления о временах года, их круговороте и ее осмысление.</w:t>
            </w:r>
            <w:proofErr w:type="gramEnd"/>
          </w:p>
          <w:p w:rsidR="00BD016E" w:rsidRPr="006B5F0B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Коммуникативные: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>уметь строить понятное монологическое высказывание, обмениваться мнениями, слушать одноклассников, учителя; вступать в коллективное учебное сотрудничество, принимая его условия и правила; выразительно читать стихотворения о временах года (по желанию), использовать при описании времен года образную речь.</w:t>
            </w:r>
          </w:p>
          <w:p w:rsidR="00BD016E" w:rsidRPr="006B5F0B" w:rsidRDefault="00BD016E" w:rsidP="00B40C97">
            <w:pPr>
              <w:autoSpaceDE w:val="0"/>
              <w:autoSpaceDN w:val="0"/>
              <w:adjustRightInd w:val="0"/>
              <w:spacing w:line="252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Личностные: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сориентированы на эстетическое восприятие летней природы как символа расцвета природы, символа периода зрелости в человеческой жизни и произведений художников-живописцев, графиков, народных мастеров, отражающих красоту этой природы</w:t>
            </w:r>
          </w:p>
        </w:tc>
        <w:tc>
          <w:tcPr>
            <w:tcW w:w="851" w:type="dxa"/>
          </w:tcPr>
          <w:p w:rsidR="00BD016E" w:rsidRPr="006B5F0B" w:rsidRDefault="00DA09D5" w:rsidP="00B40C9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lastRenderedPageBreak/>
              <w:t>30.05</w:t>
            </w:r>
          </w:p>
        </w:tc>
        <w:tc>
          <w:tcPr>
            <w:tcW w:w="850" w:type="dxa"/>
          </w:tcPr>
          <w:p w:rsidR="00BD016E" w:rsidRDefault="00BD016E" w:rsidP="00B40C9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70" w:type="dxa"/>
          </w:tcPr>
          <w:p w:rsidR="00BD016E" w:rsidRDefault="00BD016E" w:rsidP="00B40C97">
            <w:pPr>
              <w:rPr>
                <w:rFonts w:ascii="Times New Roman" w:hAnsi="Times New Roman" w:cs="Times New Roman"/>
              </w:rPr>
            </w:pPr>
          </w:p>
        </w:tc>
      </w:tr>
      <w:tr w:rsidR="00BD016E" w:rsidRPr="00937936" w:rsidTr="00134F49">
        <w:tc>
          <w:tcPr>
            <w:tcW w:w="534" w:type="dxa"/>
          </w:tcPr>
          <w:p w:rsidR="00BD016E" w:rsidRPr="006B5F0B" w:rsidRDefault="00BD016E" w:rsidP="00B40C9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34.</w:t>
            </w:r>
          </w:p>
        </w:tc>
        <w:tc>
          <w:tcPr>
            <w:tcW w:w="1701" w:type="dxa"/>
          </w:tcPr>
          <w:p w:rsidR="00BD016E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914CC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Восхитись вечно живым миром искусства.</w:t>
            </w:r>
          </w:p>
          <w:p w:rsidR="00BD016E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BD016E" w:rsidRPr="00914CCA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/>
              </w:rPr>
            </w:pPr>
            <w:r w:rsidRPr="00914CCA">
              <w:rPr>
                <w:rFonts w:ascii="Times New Roman" w:hAnsi="Times New Roman"/>
                <w:sz w:val="24"/>
                <w:szCs w:val="24"/>
                <w:lang w:val="tt-RU"/>
              </w:rPr>
              <w:t>Ел әйләнәсе. Сәнгатьтә ел фасыллары образы.</w:t>
            </w:r>
          </w:p>
          <w:p w:rsidR="00BD016E" w:rsidRPr="00914CCA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4156" w:type="dxa"/>
          </w:tcPr>
          <w:p w:rsidR="00BD016E" w:rsidRPr="006521F7" w:rsidRDefault="00BD016E" w:rsidP="00B40C97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Восприятие произведений народных мастеров и художников декоративно-прикладного искусства разных стран.</w:t>
            </w:r>
          </w:p>
          <w:p w:rsidR="00BD016E" w:rsidRPr="006521F7" w:rsidRDefault="00BD016E" w:rsidP="00B40C97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Основные содержательные линии. Знакомство с несколькими наиболее яркими</w:t>
            </w:r>
          </w:p>
          <w:p w:rsidR="00BD016E" w:rsidRPr="006521F7" w:rsidRDefault="00BD016E" w:rsidP="00B40C97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6521F7">
              <w:rPr>
                <w:rFonts w:ascii="Times New Roman" w:hAnsi="Times New Roman"/>
                <w:bCs/>
                <w:sz w:val="24"/>
                <w:szCs w:val="24"/>
              </w:rPr>
              <w:t>культурами мира (Древняя Греция, средневековая Европа, Япония или Индия).</w:t>
            </w:r>
          </w:p>
        </w:tc>
        <w:tc>
          <w:tcPr>
            <w:tcW w:w="5624" w:type="dxa"/>
          </w:tcPr>
          <w:p w:rsidR="00BD016E" w:rsidRPr="006B5F0B" w:rsidRDefault="00BD016E" w:rsidP="00B40C97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6B5F0B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Выполнять </w:t>
            </w:r>
            <w:r w:rsidRPr="006B5F0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задания творческого и поискового</w:t>
            </w:r>
          </w:p>
          <w:p w:rsidR="00BD016E" w:rsidRPr="006B5F0B" w:rsidRDefault="00BD016E" w:rsidP="00B40C97">
            <w:pPr>
              <w:ind w:firstLine="16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6B5F0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харак</w:t>
            </w:r>
            <w:r w:rsidRPr="006B5F0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тера</w:t>
            </w:r>
          </w:p>
          <w:p w:rsidR="00BD016E" w:rsidRPr="006B5F0B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Регулятивные: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уметь работать 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по предложенному учителем плану, совместно с учителем и другими учениками давать эмоциональную оценку деятельности класса на уроке.</w:t>
            </w:r>
          </w:p>
          <w:p w:rsidR="00BD016E" w:rsidRPr="006B5F0B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pacing w:val="45"/>
                <w:sz w:val="24"/>
                <w:szCs w:val="24"/>
              </w:rPr>
            </w:pPr>
            <w:proofErr w:type="spellStart"/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Познавательные:</w:t>
            </w:r>
            <w:r w:rsidRPr="006B5F0B">
              <w:rPr>
                <w:rFonts w:ascii="Times New Roman" w:eastAsia="Times New Roman" w:hAnsi="Times New Roman" w:cs="Times New Roman"/>
                <w:spacing w:val="45"/>
                <w:sz w:val="24"/>
                <w:szCs w:val="24"/>
              </w:rPr>
              <w:t>общеучебные</w:t>
            </w:r>
            <w:proofErr w:type="spellEnd"/>
            <w:r w:rsidRPr="006B5F0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 –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уметь делать предварительный отбор источников информации 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(при подготовке к экскурсии) о произведениях по профилю данного музея; ориентироваться в разных источниках информации (работать с оглавлением, словарем и т. п.); ориентироваться в своей системе знаний: отличать новое от уже известного (с помощью учителя), сравнивать и группировать произведения изобразительного искусства.</w:t>
            </w:r>
          </w:p>
          <w:p w:rsidR="00BD016E" w:rsidRPr="006B5F0B" w:rsidRDefault="00BD016E" w:rsidP="00B40C9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5F0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Коммуникативные: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уметь оформить свою мысль в устной форме (на уровне небольшого текста), слушать и понимать высказывания собеседников, 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совместно договариваться о правилах общения и поведения в школе и во время экскурсии и следовать им; согласованно работать в группе, использовать образную речь при описании предметов экспозиции; участвовать в обсуждениях, отстаивать свою точку зрения</w:t>
            </w:r>
            <w:proofErr w:type="gramStart"/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  <w:r w:rsidRPr="006B5F0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Л</w:t>
            </w:r>
            <w:proofErr w:type="gramEnd"/>
            <w:r w:rsidRPr="006B5F0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ичностные:</w:t>
            </w:r>
            <w:r w:rsidRPr="006B5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сориентированы на активное восприятие произведений живописи, литературы; принимают ценности отечественной и мировой культуры; эмоционально оценивают шедевры национального, российского искусства (живопись, архитектуру), изображающие различные стороны окружающего мира и жизненных явлений; уважают и принимают традиции, самобытные культурные ценности, формы культурно-исторической, социальной и духовной жизни родного края; соблюдают дисциплинированность и правила поведения учащихся во время экскурсии</w:t>
            </w:r>
          </w:p>
        </w:tc>
        <w:tc>
          <w:tcPr>
            <w:tcW w:w="851" w:type="dxa"/>
          </w:tcPr>
          <w:p w:rsidR="00BD016E" w:rsidRPr="006B5F0B" w:rsidRDefault="00DA09D5" w:rsidP="00B40C9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lastRenderedPageBreak/>
              <w:t>6.06</w:t>
            </w:r>
          </w:p>
        </w:tc>
        <w:tc>
          <w:tcPr>
            <w:tcW w:w="850" w:type="dxa"/>
          </w:tcPr>
          <w:p w:rsidR="00BD016E" w:rsidRPr="00937936" w:rsidRDefault="00BD016E" w:rsidP="00B40C97">
            <w:pPr>
              <w:rPr>
                <w:rFonts w:ascii="Times New Roman" w:hAnsi="Times New Roman" w:cs="Times New Roman"/>
                <w:lang w:val="tt-RU"/>
              </w:rPr>
            </w:pPr>
          </w:p>
        </w:tc>
        <w:tc>
          <w:tcPr>
            <w:tcW w:w="1070" w:type="dxa"/>
          </w:tcPr>
          <w:p w:rsidR="00BD016E" w:rsidRPr="00937936" w:rsidRDefault="00BD016E" w:rsidP="00B40C97">
            <w:pPr>
              <w:rPr>
                <w:rFonts w:ascii="Times New Roman" w:hAnsi="Times New Roman" w:cs="Times New Roman"/>
                <w:lang w:val="tt-RU"/>
              </w:rPr>
            </w:pPr>
          </w:p>
        </w:tc>
      </w:tr>
    </w:tbl>
    <w:p w:rsidR="00B5622B" w:rsidRDefault="00B5622B" w:rsidP="006D32C4">
      <w:pPr>
        <w:rPr>
          <w:rFonts w:ascii="Times New Roman" w:hAnsi="Times New Roman" w:cs="Times New Roman"/>
          <w:lang w:val="tt-RU"/>
        </w:rPr>
      </w:pPr>
    </w:p>
    <w:p w:rsidR="00B5622B" w:rsidRDefault="00B5622B" w:rsidP="006D32C4">
      <w:pPr>
        <w:rPr>
          <w:rFonts w:ascii="Times New Roman" w:hAnsi="Times New Roman" w:cs="Times New Roman"/>
          <w:lang w:val="tt-RU"/>
        </w:rPr>
      </w:pPr>
    </w:p>
    <w:p w:rsidR="00053AAF" w:rsidRDefault="00053AAF" w:rsidP="006D32C4">
      <w:pPr>
        <w:rPr>
          <w:rFonts w:ascii="Times New Roman" w:hAnsi="Times New Roman" w:cs="Times New Roman"/>
          <w:lang w:val="tt-RU"/>
        </w:rPr>
      </w:pPr>
    </w:p>
    <w:p w:rsidR="00053AAF" w:rsidRDefault="00053AAF" w:rsidP="006D32C4">
      <w:pPr>
        <w:rPr>
          <w:rFonts w:ascii="Times New Roman" w:hAnsi="Times New Roman" w:cs="Times New Roman"/>
          <w:lang w:val="tt-RU"/>
        </w:rPr>
      </w:pPr>
    </w:p>
    <w:p w:rsidR="00053AAF" w:rsidRDefault="00053AAF" w:rsidP="006D32C4">
      <w:pPr>
        <w:rPr>
          <w:rFonts w:ascii="Times New Roman" w:hAnsi="Times New Roman" w:cs="Times New Roman"/>
          <w:lang w:val="tt-RU"/>
        </w:rPr>
      </w:pPr>
    </w:p>
    <w:p w:rsidR="002049BB" w:rsidRDefault="002935C6" w:rsidP="002935C6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9D51E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        </w:t>
      </w:r>
    </w:p>
    <w:p w:rsidR="002049BB" w:rsidRDefault="002049BB" w:rsidP="002935C6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2049BB" w:rsidRDefault="002049BB" w:rsidP="002935C6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FF5713" w:rsidRDefault="00FF5713" w:rsidP="002935C6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FF5713" w:rsidRDefault="00FF5713" w:rsidP="002935C6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FF5713" w:rsidRDefault="00FF5713" w:rsidP="002935C6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FF5713" w:rsidRDefault="00FF5713" w:rsidP="002935C6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FF5713" w:rsidRDefault="00FF5713" w:rsidP="002935C6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FF5713" w:rsidRDefault="00FF5713" w:rsidP="002935C6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2935C6" w:rsidRPr="009D51E3" w:rsidRDefault="002935C6" w:rsidP="002935C6">
      <w:pPr>
        <w:spacing w:after="0" w:line="240" w:lineRule="auto"/>
        <w:rPr>
          <w:rFonts w:ascii="Times New Roman" w:eastAsia="Calibri" w:hAnsi="Times New Roman" w:cs="Times New Roman"/>
          <w:b/>
          <w:bCs/>
          <w:iCs/>
          <w:color w:val="000000"/>
          <w:sz w:val="24"/>
          <w:szCs w:val="24"/>
          <w:lang w:val="tt-RU" w:eastAsia="ru-RU"/>
        </w:rPr>
      </w:pPr>
      <w:r w:rsidRPr="009D51E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 xml:space="preserve">  </w:t>
      </w:r>
      <w:r w:rsidRPr="009D51E3">
        <w:rPr>
          <w:rFonts w:ascii="Times New Roman" w:eastAsia="Calibri" w:hAnsi="Times New Roman" w:cs="Times New Roman"/>
          <w:b/>
          <w:bCs/>
          <w:iCs/>
          <w:color w:val="000000"/>
          <w:sz w:val="24"/>
          <w:szCs w:val="24"/>
          <w:lang w:eastAsia="ru-RU"/>
        </w:rPr>
        <w:t>Учебн</w:t>
      </w:r>
      <w:proofErr w:type="gramStart"/>
      <w:r w:rsidRPr="009D51E3">
        <w:rPr>
          <w:rFonts w:ascii="Times New Roman" w:eastAsia="Calibri" w:hAnsi="Times New Roman" w:cs="Times New Roman"/>
          <w:b/>
          <w:bCs/>
          <w:iCs/>
          <w:color w:val="000000"/>
          <w:sz w:val="24"/>
          <w:szCs w:val="24"/>
          <w:lang w:eastAsia="ru-RU"/>
        </w:rPr>
        <w:t>о-</w:t>
      </w:r>
      <w:proofErr w:type="gramEnd"/>
      <w:r w:rsidRPr="009D51E3">
        <w:rPr>
          <w:rFonts w:ascii="Times New Roman" w:eastAsia="Calibri" w:hAnsi="Times New Roman" w:cs="Times New Roman"/>
          <w:b/>
          <w:bCs/>
          <w:iCs/>
          <w:color w:val="000000"/>
          <w:sz w:val="24"/>
          <w:szCs w:val="24"/>
          <w:lang w:val="tt-RU" w:eastAsia="ru-RU"/>
        </w:rPr>
        <w:t>-методическое обеспечение:</w:t>
      </w:r>
    </w:p>
    <w:p w:rsidR="002935C6" w:rsidRPr="009D51E3" w:rsidRDefault="002935C6" w:rsidP="002935C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935C6" w:rsidRPr="009D51E3" w:rsidRDefault="002935C6" w:rsidP="002935C6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9D51E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1. </w:t>
      </w:r>
      <w:proofErr w:type="spellStart"/>
      <w:r w:rsidRPr="009D51E3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>Шпикалова</w:t>
      </w:r>
      <w:proofErr w:type="spellEnd"/>
      <w:r w:rsidRPr="009D51E3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>, Т. Я.</w:t>
      </w:r>
      <w:r w:rsidRPr="009D51E3">
        <w:rPr>
          <w:rFonts w:ascii="Times New Roman" w:eastAsia="Calibri" w:hAnsi="Times New Roman" w:cs="Times New Roman"/>
          <w:color w:val="000000"/>
          <w:sz w:val="24"/>
          <w:szCs w:val="24"/>
        </w:rPr>
        <w:t>, Л. В. Ершова «Изобразительное искусство» 4 класс: учебник  для общеобразовательных  учреждений /</w:t>
      </w:r>
      <w:proofErr w:type="gramStart"/>
      <w:r w:rsidRPr="009D51E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.</w:t>
      </w:r>
      <w:proofErr w:type="gramEnd"/>
      <w:r w:rsidRPr="009D51E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– М. : Просвещение, 201</w:t>
      </w:r>
      <w:r w:rsidRPr="009D51E3">
        <w:rPr>
          <w:rFonts w:ascii="Times New Roman" w:eastAsia="Calibri" w:hAnsi="Times New Roman" w:cs="Times New Roman"/>
          <w:color w:val="000000"/>
          <w:sz w:val="24"/>
          <w:szCs w:val="24"/>
          <w:lang w:val="tt-RU"/>
        </w:rPr>
        <w:t>4</w:t>
      </w:r>
      <w:r w:rsidRPr="009D51E3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:rsidR="002935C6" w:rsidRPr="009D51E3" w:rsidRDefault="002935C6" w:rsidP="002935C6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tt-RU"/>
        </w:rPr>
      </w:pPr>
      <w:r w:rsidRPr="009D51E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2. </w:t>
      </w:r>
      <w:proofErr w:type="spellStart"/>
      <w:r w:rsidRPr="009D51E3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>Шпикалова</w:t>
      </w:r>
      <w:proofErr w:type="spellEnd"/>
      <w:r w:rsidRPr="009D51E3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>, Т. Я.</w:t>
      </w:r>
      <w:r w:rsidRPr="009D51E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, Л. В. Ершова «</w:t>
      </w:r>
      <w:proofErr w:type="spellStart"/>
      <w:r w:rsidRPr="009D51E3">
        <w:rPr>
          <w:rFonts w:ascii="Times New Roman" w:eastAsia="Calibri" w:hAnsi="Times New Roman" w:cs="Times New Roman"/>
          <w:color w:val="000000"/>
          <w:sz w:val="24"/>
          <w:szCs w:val="24"/>
        </w:rPr>
        <w:t>Сынлы</w:t>
      </w:r>
      <w:proofErr w:type="spellEnd"/>
      <w:r w:rsidRPr="009D51E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с</w:t>
      </w:r>
      <w:r w:rsidRPr="009D51E3">
        <w:rPr>
          <w:rFonts w:ascii="Times New Roman" w:eastAsia="Calibri" w:hAnsi="Times New Roman" w:cs="Times New Roman"/>
          <w:color w:val="000000"/>
          <w:sz w:val="24"/>
          <w:szCs w:val="24"/>
          <w:lang w:val="tt-RU"/>
        </w:rPr>
        <w:t>ә</w:t>
      </w:r>
      <w:proofErr w:type="spellStart"/>
      <w:r w:rsidRPr="009D51E3">
        <w:rPr>
          <w:rFonts w:ascii="Times New Roman" w:eastAsia="Calibri" w:hAnsi="Times New Roman" w:cs="Times New Roman"/>
          <w:color w:val="000000"/>
          <w:sz w:val="24"/>
          <w:szCs w:val="24"/>
        </w:rPr>
        <w:t>нг</w:t>
      </w:r>
      <w:proofErr w:type="spellEnd"/>
      <w:r w:rsidRPr="009D51E3">
        <w:rPr>
          <w:rFonts w:ascii="Times New Roman" w:eastAsia="Calibri" w:hAnsi="Times New Roman" w:cs="Times New Roman"/>
          <w:color w:val="000000"/>
          <w:sz w:val="24"/>
          <w:szCs w:val="24"/>
          <w:lang w:val="tt-RU"/>
        </w:rPr>
        <w:t>а</w:t>
      </w:r>
      <w:proofErr w:type="spellStart"/>
      <w:r w:rsidRPr="009D51E3">
        <w:rPr>
          <w:rFonts w:ascii="Times New Roman" w:eastAsia="Calibri" w:hAnsi="Times New Roman" w:cs="Times New Roman"/>
          <w:color w:val="000000"/>
          <w:sz w:val="24"/>
          <w:szCs w:val="24"/>
        </w:rPr>
        <w:t>ть</w:t>
      </w:r>
      <w:proofErr w:type="spellEnd"/>
      <w:r w:rsidRPr="009D51E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»  4 класс: </w:t>
      </w:r>
      <w:r w:rsidRPr="009D51E3">
        <w:rPr>
          <w:rFonts w:ascii="Times New Roman" w:eastAsia="Calibri" w:hAnsi="Times New Roman" w:cs="Times New Roman"/>
          <w:color w:val="000000"/>
          <w:sz w:val="24"/>
          <w:szCs w:val="24"/>
          <w:lang w:val="tt-RU"/>
        </w:rPr>
        <w:t>Гомуми белем бирү учреж</w:t>
      </w:r>
      <w:proofErr w:type="spellStart"/>
      <w:r w:rsidRPr="009D51E3">
        <w:rPr>
          <w:rFonts w:ascii="Times New Roman" w:eastAsia="Calibri" w:hAnsi="Times New Roman" w:cs="Times New Roman"/>
          <w:color w:val="000000"/>
          <w:sz w:val="24"/>
          <w:szCs w:val="24"/>
        </w:rPr>
        <w:t>дениел</w:t>
      </w:r>
      <w:proofErr w:type="spellEnd"/>
      <w:r w:rsidRPr="009D51E3">
        <w:rPr>
          <w:rFonts w:ascii="Times New Roman" w:eastAsia="Calibri" w:hAnsi="Times New Roman" w:cs="Times New Roman"/>
          <w:color w:val="000000"/>
          <w:sz w:val="24"/>
          <w:szCs w:val="24"/>
          <w:lang w:val="tt-RU"/>
        </w:rPr>
        <w:t>ә</w:t>
      </w:r>
      <w:r w:rsidRPr="009D51E3">
        <w:rPr>
          <w:rFonts w:ascii="Times New Roman" w:eastAsia="Calibri" w:hAnsi="Times New Roman" w:cs="Times New Roman"/>
          <w:color w:val="000000"/>
          <w:sz w:val="24"/>
          <w:szCs w:val="24"/>
        </w:rPr>
        <w:t>р</w:t>
      </w:r>
      <w:r w:rsidRPr="009D51E3">
        <w:rPr>
          <w:rFonts w:ascii="Times New Roman" w:eastAsia="Calibri" w:hAnsi="Times New Roman" w:cs="Times New Roman"/>
          <w:color w:val="000000"/>
          <w:sz w:val="24"/>
          <w:szCs w:val="24"/>
          <w:lang w:val="tt-RU"/>
        </w:rPr>
        <w:t xml:space="preserve">е </w:t>
      </w:r>
      <w:r w:rsidRPr="009D51E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9D51E3">
        <w:rPr>
          <w:rFonts w:ascii="Times New Roman" w:eastAsia="Calibri" w:hAnsi="Times New Roman" w:cs="Times New Roman"/>
          <w:color w:val="000000"/>
          <w:sz w:val="24"/>
          <w:szCs w:val="24"/>
          <w:lang w:val="tt-RU"/>
        </w:rPr>
        <w:t>ө</w:t>
      </w:r>
      <w:proofErr w:type="spellStart"/>
      <w:r w:rsidRPr="009D51E3">
        <w:rPr>
          <w:rFonts w:ascii="Times New Roman" w:eastAsia="Calibri" w:hAnsi="Times New Roman" w:cs="Times New Roman"/>
          <w:color w:val="000000"/>
          <w:sz w:val="24"/>
          <w:szCs w:val="24"/>
        </w:rPr>
        <w:t>чен</w:t>
      </w:r>
      <w:proofErr w:type="spellEnd"/>
      <w:r w:rsidRPr="009D51E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д</w:t>
      </w:r>
      <w:r w:rsidRPr="009D51E3">
        <w:rPr>
          <w:rFonts w:ascii="Times New Roman" w:eastAsia="Calibri" w:hAnsi="Times New Roman" w:cs="Times New Roman"/>
          <w:color w:val="000000"/>
          <w:sz w:val="24"/>
          <w:szCs w:val="24"/>
          <w:lang w:val="tt-RU"/>
        </w:rPr>
        <w:t>ә</w:t>
      </w:r>
      <w:proofErr w:type="spellStart"/>
      <w:r w:rsidRPr="009D51E3">
        <w:rPr>
          <w:rFonts w:ascii="Times New Roman" w:eastAsia="Calibri" w:hAnsi="Times New Roman" w:cs="Times New Roman"/>
          <w:color w:val="000000"/>
          <w:sz w:val="24"/>
          <w:szCs w:val="24"/>
        </w:rPr>
        <w:t>реслек</w:t>
      </w:r>
      <w:proofErr w:type="spellEnd"/>
      <w:r w:rsidRPr="009D51E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/ – </w:t>
      </w:r>
      <w:r w:rsidRPr="009D51E3">
        <w:rPr>
          <w:rFonts w:ascii="Times New Roman" w:eastAsia="Calibri" w:hAnsi="Times New Roman" w:cs="Times New Roman"/>
          <w:color w:val="000000"/>
          <w:sz w:val="24"/>
          <w:szCs w:val="24"/>
          <w:lang w:val="tt-RU"/>
        </w:rPr>
        <w:t>К</w:t>
      </w:r>
      <w:r w:rsidRPr="009D51E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. : </w:t>
      </w:r>
      <w:r w:rsidRPr="009D51E3">
        <w:rPr>
          <w:rFonts w:ascii="Times New Roman" w:eastAsia="Calibri" w:hAnsi="Times New Roman" w:cs="Times New Roman"/>
          <w:color w:val="000000"/>
          <w:sz w:val="24"/>
          <w:szCs w:val="24"/>
          <w:lang w:val="tt-RU"/>
        </w:rPr>
        <w:t>Хәтер</w:t>
      </w:r>
      <w:r w:rsidRPr="009D51E3">
        <w:rPr>
          <w:rFonts w:ascii="Times New Roman" w:eastAsia="Calibri" w:hAnsi="Times New Roman" w:cs="Times New Roman"/>
          <w:color w:val="000000"/>
          <w:sz w:val="24"/>
          <w:szCs w:val="24"/>
        </w:rPr>
        <w:t>, 2014</w:t>
      </w:r>
    </w:p>
    <w:p w:rsidR="002935C6" w:rsidRPr="009D51E3" w:rsidRDefault="002935C6" w:rsidP="002935C6">
      <w:pPr>
        <w:spacing w:after="0" w:line="240" w:lineRule="auto"/>
        <w:ind w:firstLine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D51E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3.</w:t>
      </w:r>
      <w:r w:rsidRPr="009D51E3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val="tt-RU" w:eastAsia="ru-RU"/>
        </w:rPr>
        <w:t xml:space="preserve"> Шпикалова, Т. Я.</w:t>
      </w:r>
      <w:r w:rsidRPr="009D51E3">
        <w:rPr>
          <w:rFonts w:ascii="Times New Roman" w:eastAsia="Times New Roman" w:hAnsi="Times New Roman" w:cs="Times New Roman"/>
          <w:color w:val="000000"/>
          <w:sz w:val="24"/>
          <w:szCs w:val="24"/>
          <w:lang w:val="tt-RU" w:eastAsia="ru-RU"/>
        </w:rPr>
        <w:t xml:space="preserve">, Л. В. Ершова </w:t>
      </w:r>
      <w:r w:rsidRPr="009D51E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«Уроки и</w:t>
      </w:r>
      <w:r w:rsidRPr="009D51E3">
        <w:rPr>
          <w:rFonts w:ascii="Times New Roman" w:eastAsia="Times New Roman" w:hAnsi="Times New Roman" w:cs="Times New Roman"/>
          <w:color w:val="000000"/>
          <w:sz w:val="24"/>
          <w:szCs w:val="24"/>
          <w:lang w:val="tt-RU" w:eastAsia="ru-RU"/>
        </w:rPr>
        <w:t>зобразительно</w:t>
      </w:r>
      <w:proofErr w:type="spellStart"/>
      <w:r w:rsidRPr="009D51E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го</w:t>
      </w:r>
      <w:proofErr w:type="spellEnd"/>
      <w:r w:rsidRPr="009D51E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9D51E3">
        <w:rPr>
          <w:rFonts w:ascii="Times New Roman" w:eastAsia="Times New Roman" w:hAnsi="Times New Roman" w:cs="Times New Roman"/>
          <w:color w:val="000000"/>
          <w:sz w:val="24"/>
          <w:szCs w:val="24"/>
          <w:lang w:val="tt-RU" w:eastAsia="ru-RU"/>
        </w:rPr>
        <w:t>искусств</w:t>
      </w:r>
      <w:r w:rsidRPr="009D51E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а» ,  поурочные разработки 1 – 4 классы. </w:t>
      </w:r>
      <w:r w:rsidRPr="009D51E3">
        <w:rPr>
          <w:rFonts w:ascii="Times New Roman" w:eastAsia="Times New Roman" w:hAnsi="Times New Roman" w:cs="Times New Roman"/>
          <w:color w:val="000000"/>
          <w:sz w:val="24"/>
          <w:szCs w:val="24"/>
          <w:lang w:val="tt-RU" w:eastAsia="ru-RU"/>
        </w:rPr>
        <w:t xml:space="preserve"> М. : Просвещение, 201</w:t>
      </w:r>
      <w:r w:rsidRPr="009D51E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</w:t>
      </w:r>
      <w:r w:rsidRPr="009D51E3">
        <w:rPr>
          <w:rFonts w:ascii="Times New Roman" w:eastAsia="Times New Roman" w:hAnsi="Times New Roman" w:cs="Times New Roman"/>
          <w:color w:val="000000"/>
          <w:sz w:val="24"/>
          <w:szCs w:val="24"/>
          <w:lang w:val="tt-RU" w:eastAsia="ru-RU"/>
        </w:rPr>
        <w:t>.</w:t>
      </w:r>
    </w:p>
    <w:p w:rsidR="002935C6" w:rsidRPr="009D51E3" w:rsidRDefault="002935C6" w:rsidP="002935C6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9D51E3" w:rsidRPr="009D51E3" w:rsidRDefault="009D51E3" w:rsidP="009D51E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D51E3" w:rsidRPr="009D51E3" w:rsidRDefault="009D51E3" w:rsidP="009D51E3">
      <w:pPr>
        <w:widowControl w:val="0"/>
        <w:suppressLineNumber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val="tt-RU" w:eastAsia="x-none"/>
        </w:rPr>
      </w:pPr>
      <w:r w:rsidRPr="009D51E3">
        <w:rPr>
          <w:rFonts w:ascii="Times New Roman" w:eastAsia="Times New Roman" w:hAnsi="Times New Roman" w:cs="Times New Roman"/>
          <w:b/>
          <w:sz w:val="24"/>
          <w:szCs w:val="24"/>
          <w:lang w:val="tt-RU" w:eastAsia="x-none"/>
        </w:rPr>
        <w:t>Промежуточная  аттестация</w:t>
      </w:r>
    </w:p>
    <w:p w:rsidR="009D51E3" w:rsidRPr="009D51E3" w:rsidRDefault="009D51E3" w:rsidP="009D51E3">
      <w:pPr>
        <w:widowControl w:val="0"/>
        <w:suppressLineNumbers/>
        <w:autoSpaceDE w:val="0"/>
        <w:autoSpaceDN w:val="0"/>
        <w:adjustRightInd w:val="0"/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b/>
          <w:sz w:val="24"/>
          <w:szCs w:val="24"/>
          <w:lang w:val="tt-RU" w:eastAsia="x-none"/>
        </w:rPr>
      </w:pPr>
    </w:p>
    <w:p w:rsidR="009D51E3" w:rsidRPr="009D51E3" w:rsidRDefault="009D51E3" w:rsidP="009D51E3">
      <w:pPr>
        <w:tabs>
          <w:tab w:val="left" w:pos="1066"/>
        </w:tabs>
        <w:spacing w:after="0" w:line="240" w:lineRule="auto"/>
        <w:ind w:left="284" w:right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D51E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</w:t>
      </w:r>
      <w:r w:rsidRPr="009D51E3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>Согласно учебному плану МБОУ “</w:t>
      </w:r>
      <w:proofErr w:type="spellStart"/>
      <w:r w:rsidRPr="009D51E3">
        <w:rPr>
          <w:rFonts w:ascii="Times New Roman" w:eastAsia="Times New Roman" w:hAnsi="Times New Roman" w:cs="Times New Roman"/>
          <w:sz w:val="24"/>
          <w:szCs w:val="24"/>
          <w:lang w:eastAsia="ru-RU"/>
        </w:rPr>
        <w:t>Староашитская</w:t>
      </w:r>
      <w:proofErr w:type="spellEnd"/>
      <w:r w:rsidRPr="009D51E3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 xml:space="preserve"> </w:t>
      </w:r>
      <w:r w:rsidRPr="009D51E3">
        <w:rPr>
          <w:rFonts w:ascii="Times New Roman" w:eastAsia="Times New Roman" w:hAnsi="Times New Roman" w:cs="Times New Roman"/>
          <w:sz w:val="24"/>
          <w:szCs w:val="24"/>
          <w:lang w:eastAsia="ru-RU"/>
        </w:rPr>
        <w:t>О</w:t>
      </w:r>
      <w:r w:rsidRPr="009D51E3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 xml:space="preserve">ОШ” </w:t>
      </w:r>
      <w:r w:rsidRPr="009D51E3">
        <w:rPr>
          <w:rFonts w:ascii="Times New Roman" w:eastAsia="Times New Roman" w:hAnsi="Times New Roman" w:cs="Times New Roman"/>
          <w:sz w:val="24"/>
          <w:szCs w:val="24"/>
          <w:lang w:eastAsia="ru-RU"/>
        </w:rPr>
        <w:t>на</w:t>
      </w:r>
      <w:r w:rsidR="002935C6" w:rsidRPr="00AE45CB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 xml:space="preserve"> 201</w:t>
      </w:r>
      <w:r w:rsidR="002935C6" w:rsidRPr="00AE45CB">
        <w:rPr>
          <w:rFonts w:ascii="Times New Roman" w:eastAsia="Times New Roman" w:hAnsi="Times New Roman" w:cs="Times New Roman"/>
          <w:sz w:val="24"/>
          <w:szCs w:val="24"/>
          <w:lang w:eastAsia="ru-RU"/>
        </w:rPr>
        <w:t>5</w:t>
      </w:r>
      <w:r w:rsidR="002935C6" w:rsidRPr="00AE45CB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>-201</w:t>
      </w:r>
      <w:r w:rsidR="002935C6" w:rsidRPr="00AE45C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6 </w:t>
      </w:r>
      <w:r w:rsidRPr="009D51E3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 xml:space="preserve"> учебный год,  по </w:t>
      </w:r>
      <w:r w:rsidRPr="009D51E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изобразительному искусству </w:t>
      </w:r>
      <w:r w:rsidRPr="009D51E3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 xml:space="preserve">в </w:t>
      </w:r>
      <w:r w:rsidRPr="009D51E3">
        <w:rPr>
          <w:rFonts w:ascii="Times New Roman" w:eastAsia="Times New Roman" w:hAnsi="Times New Roman" w:cs="Times New Roman"/>
          <w:sz w:val="24"/>
          <w:szCs w:val="24"/>
          <w:lang w:eastAsia="ru-RU"/>
        </w:rPr>
        <w:t>4</w:t>
      </w:r>
      <w:r w:rsidRPr="009D51E3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 xml:space="preserve"> классе форма промежуточной аттестации – </w:t>
      </w:r>
      <w:r w:rsidRPr="009D51E3">
        <w:rPr>
          <w:rFonts w:ascii="Times New Roman" w:eastAsia="Times New Roman" w:hAnsi="Times New Roman" w:cs="Times New Roman"/>
          <w:sz w:val="24"/>
          <w:szCs w:val="24"/>
          <w:lang w:eastAsia="ru-RU"/>
        </w:rPr>
        <w:t>тест</w:t>
      </w:r>
    </w:p>
    <w:p w:rsidR="009D51E3" w:rsidRPr="009D51E3" w:rsidRDefault="009D51E3" w:rsidP="009D51E3">
      <w:pPr>
        <w:tabs>
          <w:tab w:val="left" w:pos="1066"/>
        </w:tabs>
        <w:spacing w:after="0" w:line="240" w:lineRule="auto"/>
        <w:ind w:left="284" w:right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D51E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В 4 классе на выполнение итогового теста даётся 25-30 минут. Тест состоит из 12 заданий.</w:t>
      </w:r>
    </w:p>
    <w:p w:rsidR="009D51E3" w:rsidRPr="009D51E3" w:rsidRDefault="009D51E3" w:rsidP="009D51E3">
      <w:pPr>
        <w:tabs>
          <w:tab w:val="left" w:pos="1066"/>
        </w:tabs>
        <w:spacing w:after="0" w:line="240" w:lineRule="auto"/>
        <w:ind w:left="284" w:right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D51E3" w:rsidRPr="009D51E3" w:rsidRDefault="009D51E3" w:rsidP="009D51E3">
      <w:pPr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D51E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              </w:t>
      </w:r>
    </w:p>
    <w:p w:rsidR="009D51E3" w:rsidRPr="009D51E3" w:rsidRDefault="009D51E3" w:rsidP="009D51E3">
      <w:pPr>
        <w:tabs>
          <w:tab w:val="left" w:pos="1066"/>
        </w:tabs>
        <w:spacing w:after="0" w:line="240" w:lineRule="auto"/>
        <w:ind w:left="284" w:right="284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9D51E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Примерный тест.</w:t>
      </w:r>
    </w:p>
    <w:p w:rsidR="009D51E3" w:rsidRPr="009D51E3" w:rsidRDefault="009D51E3" w:rsidP="009D51E3">
      <w:pPr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</w:pPr>
      <w:r w:rsidRPr="009D51E3">
        <w:rPr>
          <w:rFonts w:ascii="Times New Roman" w:eastAsia="Times New Roman" w:hAnsi="Times New Roman" w:cs="Times New Roman"/>
          <w:b/>
          <w:sz w:val="24"/>
          <w:szCs w:val="24"/>
          <w:lang w:val="tt-RU" w:eastAsia="ru-RU"/>
        </w:rPr>
        <w:t>1</w:t>
      </w:r>
      <w:r w:rsidRPr="009D51E3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>.Какое из перечисленных понятий не обозначает вид изобразительного искусства?</w:t>
      </w:r>
    </w:p>
    <w:p w:rsidR="009D51E3" w:rsidRPr="009D51E3" w:rsidRDefault="009D51E3" w:rsidP="009D51E3">
      <w:pPr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</w:pPr>
      <w:r w:rsidRPr="009D51E3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>а) графика б) скульптура в) кино г) живопись</w:t>
      </w:r>
    </w:p>
    <w:p w:rsidR="009D51E3" w:rsidRPr="009D51E3" w:rsidRDefault="009D51E3" w:rsidP="009D51E3">
      <w:pPr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D51E3" w:rsidRPr="009D51E3" w:rsidRDefault="009D51E3" w:rsidP="009D51E3">
      <w:pPr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</w:pPr>
      <w:r w:rsidRPr="009D51E3">
        <w:rPr>
          <w:rFonts w:ascii="Times New Roman" w:eastAsia="Times New Roman" w:hAnsi="Times New Roman" w:cs="Times New Roman"/>
          <w:b/>
          <w:sz w:val="24"/>
          <w:szCs w:val="24"/>
          <w:lang w:val="tt-RU" w:eastAsia="ru-RU"/>
        </w:rPr>
        <w:t>2.</w:t>
      </w:r>
      <w:r w:rsidRPr="009D51E3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 xml:space="preserve"> К какому жанру относится изображение птиц и животных?</w:t>
      </w:r>
    </w:p>
    <w:p w:rsidR="009D51E3" w:rsidRPr="009D51E3" w:rsidRDefault="009D51E3" w:rsidP="009D51E3">
      <w:pPr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</w:pPr>
      <w:r w:rsidRPr="009D51E3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>а) пейзаж   б) бытовой     в) анималистический    г) натюрморт</w:t>
      </w:r>
    </w:p>
    <w:p w:rsidR="009D51E3" w:rsidRPr="009D51E3" w:rsidRDefault="009D51E3" w:rsidP="009D51E3">
      <w:pPr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D51E3" w:rsidRPr="009D51E3" w:rsidRDefault="009D51E3" w:rsidP="009D51E3">
      <w:pPr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</w:pPr>
      <w:r w:rsidRPr="009D51E3">
        <w:rPr>
          <w:rFonts w:ascii="Times New Roman" w:eastAsia="Times New Roman" w:hAnsi="Times New Roman" w:cs="Times New Roman"/>
          <w:b/>
          <w:sz w:val="24"/>
          <w:szCs w:val="24"/>
          <w:lang w:val="tt-RU" w:eastAsia="ru-RU"/>
        </w:rPr>
        <w:t>3.</w:t>
      </w:r>
      <w:r w:rsidRPr="009D51E3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 xml:space="preserve"> Во сколько раз высота головы человека меньше длины его тела?</w:t>
      </w:r>
    </w:p>
    <w:p w:rsidR="009D51E3" w:rsidRPr="009D51E3" w:rsidRDefault="009D51E3" w:rsidP="009D51E3">
      <w:pPr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</w:pPr>
      <w:r w:rsidRPr="009D51E3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>а) в    5б) в     6в) в7    г) в 9</w:t>
      </w:r>
    </w:p>
    <w:p w:rsidR="009D51E3" w:rsidRPr="009D51E3" w:rsidRDefault="009D51E3" w:rsidP="009D51E3">
      <w:pPr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D51E3" w:rsidRPr="009D51E3" w:rsidRDefault="009D51E3" w:rsidP="009D51E3">
      <w:pPr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</w:pPr>
      <w:r w:rsidRPr="009D51E3">
        <w:rPr>
          <w:rFonts w:ascii="Times New Roman" w:eastAsia="Times New Roman" w:hAnsi="Times New Roman" w:cs="Times New Roman"/>
          <w:b/>
          <w:sz w:val="24"/>
          <w:szCs w:val="24"/>
          <w:lang w:val="tt-RU" w:eastAsia="ru-RU"/>
        </w:rPr>
        <w:t>4.</w:t>
      </w:r>
      <w:r w:rsidRPr="009D51E3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 xml:space="preserve"> Рисунок, выполненный карандашом, углём, тушью или краской одного цвета, относят к …</w:t>
      </w:r>
    </w:p>
    <w:p w:rsidR="009D51E3" w:rsidRPr="009D51E3" w:rsidRDefault="009D51E3" w:rsidP="009D51E3">
      <w:pPr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</w:pPr>
      <w:r w:rsidRPr="009D51E3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>а) графике  б) живописи в) орнаменту   г) рельефу</w:t>
      </w:r>
    </w:p>
    <w:p w:rsidR="009D51E3" w:rsidRPr="009D51E3" w:rsidRDefault="009D51E3" w:rsidP="009D51E3">
      <w:pPr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D51E3" w:rsidRPr="009D51E3" w:rsidRDefault="009D51E3" w:rsidP="009D51E3">
      <w:pPr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</w:pPr>
      <w:r w:rsidRPr="009D51E3">
        <w:rPr>
          <w:rFonts w:ascii="Times New Roman" w:eastAsia="Times New Roman" w:hAnsi="Times New Roman" w:cs="Times New Roman"/>
          <w:b/>
          <w:sz w:val="24"/>
          <w:szCs w:val="24"/>
          <w:lang w:val="tt-RU" w:eastAsia="ru-RU"/>
        </w:rPr>
        <w:t>5.</w:t>
      </w:r>
      <w:r w:rsidRPr="009D51E3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 xml:space="preserve"> Цвета, которые нельзя получить путём смешивания красок, называют…</w:t>
      </w:r>
    </w:p>
    <w:p w:rsidR="009D51E3" w:rsidRPr="009D51E3" w:rsidRDefault="009D51E3" w:rsidP="009D51E3">
      <w:pPr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</w:pPr>
      <w:r w:rsidRPr="009D51E3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>а) основными      б) составными      в) тёплыми      г) холодными</w:t>
      </w:r>
    </w:p>
    <w:p w:rsidR="009D51E3" w:rsidRPr="009D51E3" w:rsidRDefault="009D51E3" w:rsidP="009D51E3">
      <w:pPr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D51E3" w:rsidRPr="009D51E3" w:rsidRDefault="009D51E3" w:rsidP="009D51E3">
      <w:pPr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</w:pPr>
      <w:r w:rsidRPr="009D51E3">
        <w:rPr>
          <w:rFonts w:ascii="Times New Roman" w:eastAsia="Times New Roman" w:hAnsi="Times New Roman" w:cs="Times New Roman"/>
          <w:b/>
          <w:sz w:val="24"/>
          <w:szCs w:val="24"/>
          <w:lang w:val="tt-RU" w:eastAsia="ru-RU"/>
        </w:rPr>
        <w:t>6.</w:t>
      </w:r>
      <w:r w:rsidRPr="009D51E3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 xml:space="preserve"> Картины, изображающие , различные предметы обихода, снедь, фрукты, цветы.</w:t>
      </w:r>
    </w:p>
    <w:p w:rsidR="009D51E3" w:rsidRPr="009D51E3" w:rsidRDefault="009D51E3" w:rsidP="009D51E3">
      <w:pPr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</w:pPr>
      <w:r w:rsidRPr="009D51E3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>а) пейзаж     б) портрет     в) этюд        г) натюрморт</w:t>
      </w:r>
    </w:p>
    <w:p w:rsidR="009D51E3" w:rsidRPr="009D51E3" w:rsidRDefault="009D51E3" w:rsidP="009D51E3">
      <w:pPr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D51E3" w:rsidRPr="009D51E3" w:rsidRDefault="009D51E3" w:rsidP="009D51E3">
      <w:pPr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</w:pPr>
      <w:r w:rsidRPr="009D51E3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>7. Коллаж – это</w:t>
      </w:r>
    </w:p>
    <w:p w:rsidR="009D51E3" w:rsidRPr="009D51E3" w:rsidRDefault="009D51E3" w:rsidP="009D51E3">
      <w:pPr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</w:pPr>
      <w:r w:rsidRPr="009D51E3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>а) искусство красивого и выразительного письма;</w:t>
      </w:r>
    </w:p>
    <w:p w:rsidR="009D51E3" w:rsidRPr="009D51E3" w:rsidRDefault="009D51E3" w:rsidP="009D51E3">
      <w:pPr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</w:pPr>
      <w:r w:rsidRPr="009D51E3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>б) изображение ежедневной бытовой жизни на греческих вазах;</w:t>
      </w:r>
    </w:p>
    <w:p w:rsidR="009D51E3" w:rsidRPr="009D51E3" w:rsidRDefault="009D51E3" w:rsidP="009D51E3">
      <w:pPr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</w:pPr>
      <w:r w:rsidRPr="009D51E3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>в) совмещение различных материалов в одной работе путем наклеивания.</w:t>
      </w:r>
    </w:p>
    <w:p w:rsidR="009D51E3" w:rsidRPr="009D51E3" w:rsidRDefault="009D51E3" w:rsidP="009D51E3">
      <w:pPr>
        <w:tabs>
          <w:tab w:val="left" w:pos="284"/>
        </w:tabs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D51E3" w:rsidRPr="009D51E3" w:rsidRDefault="009D51E3" w:rsidP="009D51E3">
      <w:pPr>
        <w:tabs>
          <w:tab w:val="left" w:pos="284"/>
        </w:tabs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D51E3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 xml:space="preserve">8. </w:t>
      </w:r>
      <w:r w:rsidRPr="009D51E3">
        <w:rPr>
          <w:rFonts w:ascii="Times New Roman" w:eastAsia="Times New Roman" w:hAnsi="Times New Roman" w:cs="Times New Roman"/>
          <w:sz w:val="24"/>
          <w:szCs w:val="24"/>
          <w:lang w:eastAsia="ru-RU"/>
        </w:rPr>
        <w:t>Что такое пейзаж?</w:t>
      </w:r>
    </w:p>
    <w:p w:rsidR="009D51E3" w:rsidRPr="009D51E3" w:rsidRDefault="009D51E3" w:rsidP="009D51E3">
      <w:pPr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</w:pPr>
      <w:r w:rsidRPr="009D51E3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>а) изображение природы;</w:t>
      </w:r>
    </w:p>
    <w:p w:rsidR="009D51E3" w:rsidRPr="009D51E3" w:rsidRDefault="009D51E3" w:rsidP="009D51E3">
      <w:pPr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</w:pPr>
      <w:r w:rsidRPr="009D51E3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>б) изображение человека в полный рост;</w:t>
      </w:r>
    </w:p>
    <w:p w:rsidR="009D51E3" w:rsidRPr="009D51E3" w:rsidRDefault="009D51E3" w:rsidP="009D51E3">
      <w:pPr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</w:pPr>
      <w:r w:rsidRPr="009D51E3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>в) изображение внешнего облика и внутреннего мира человека.</w:t>
      </w:r>
    </w:p>
    <w:p w:rsidR="009D51E3" w:rsidRPr="009D51E3" w:rsidRDefault="009D51E3" w:rsidP="009D51E3">
      <w:pPr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D51E3" w:rsidRPr="009D51E3" w:rsidRDefault="009D51E3" w:rsidP="009D51E3">
      <w:pPr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</w:pPr>
      <w:r w:rsidRPr="009D51E3">
        <w:rPr>
          <w:rFonts w:ascii="Times New Roman" w:eastAsia="Times New Roman" w:hAnsi="Times New Roman" w:cs="Times New Roman"/>
          <w:b/>
          <w:sz w:val="24"/>
          <w:szCs w:val="24"/>
          <w:lang w:val="tt-RU" w:eastAsia="ru-RU"/>
        </w:rPr>
        <w:t>9.</w:t>
      </w:r>
      <w:r w:rsidRPr="009D51E3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 xml:space="preserve"> Живописное, графическое или скульптурное украшение из повторяющихся геометрических, растительных и животных элементов – это…</w:t>
      </w:r>
    </w:p>
    <w:p w:rsidR="009D51E3" w:rsidRPr="009D51E3" w:rsidRDefault="009D51E3" w:rsidP="009D51E3">
      <w:pPr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</w:pPr>
      <w:r w:rsidRPr="009D51E3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>а) орнамент   б)  репродукция в) аппликация   г) колорит</w:t>
      </w:r>
    </w:p>
    <w:p w:rsidR="009D51E3" w:rsidRPr="009D51E3" w:rsidRDefault="009D51E3" w:rsidP="009D51E3">
      <w:pPr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D51E3" w:rsidRPr="009D51E3" w:rsidRDefault="009D51E3" w:rsidP="009D51E3">
      <w:pPr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</w:pPr>
      <w:r w:rsidRPr="009D51E3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>10.</w:t>
      </w:r>
      <w:r w:rsidRPr="009D51E3">
        <w:rPr>
          <w:rFonts w:ascii="Times New Roman" w:eastAsia="Times New Roman" w:hAnsi="Times New Roman" w:cs="Times New Roman"/>
          <w:b/>
          <w:sz w:val="24"/>
          <w:szCs w:val="24"/>
          <w:lang w:val="tt-RU" w:eastAsia="ru-RU"/>
        </w:rPr>
        <w:t xml:space="preserve"> </w:t>
      </w:r>
      <w:r w:rsidRPr="009D51E3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>Как называется композиция из разноцветного стекла, пропускающего свет и встроенного в оконный проём?</w:t>
      </w:r>
    </w:p>
    <w:p w:rsidR="009D51E3" w:rsidRPr="009D51E3" w:rsidRDefault="009D51E3" w:rsidP="009D51E3">
      <w:pPr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</w:pPr>
      <w:r w:rsidRPr="009D51E3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>а) живопись   б) витраж       в) мозаика      г) скульптура</w:t>
      </w:r>
    </w:p>
    <w:p w:rsidR="009D51E3" w:rsidRPr="009D51E3" w:rsidRDefault="009D51E3" w:rsidP="009D51E3">
      <w:pPr>
        <w:spacing w:after="0" w:line="240" w:lineRule="auto"/>
        <w:ind w:left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D51E3" w:rsidRPr="009D51E3" w:rsidRDefault="009D51E3" w:rsidP="009D51E3">
      <w:pPr>
        <w:spacing w:after="0" w:line="240" w:lineRule="auto"/>
        <w:ind w:left="284"/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tt-RU" w:eastAsia="ru-RU"/>
        </w:rPr>
      </w:pPr>
      <w:r w:rsidRPr="009D51E3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>11.</w:t>
      </w:r>
      <w:r w:rsidRPr="009D51E3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tt-RU" w:eastAsia="ru-RU"/>
        </w:rPr>
        <w:t xml:space="preserve"> Найдите соответствие:</w:t>
      </w:r>
    </w:p>
    <w:p w:rsidR="009D51E3" w:rsidRPr="009D51E3" w:rsidRDefault="009D51E3" w:rsidP="009D51E3">
      <w:pPr>
        <w:spacing w:after="0" w:line="240" w:lineRule="auto"/>
        <w:ind w:left="284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D51E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1Изображение человека                                   </w:t>
      </w:r>
      <w:r w:rsidRPr="009D51E3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ru-RU"/>
        </w:rPr>
        <w:t xml:space="preserve">       </w:t>
      </w:r>
      <w:r w:rsidRPr="009D51E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Архитектура</w:t>
      </w:r>
    </w:p>
    <w:p w:rsidR="009D51E3" w:rsidRPr="009D51E3" w:rsidRDefault="009D51E3" w:rsidP="009D51E3">
      <w:pPr>
        <w:spacing w:after="0" w:line="240" w:lineRule="auto"/>
        <w:ind w:left="284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D51E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2Изображение природы                                   </w:t>
      </w:r>
      <w:r w:rsidRPr="009D51E3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ru-RU"/>
        </w:rPr>
        <w:t xml:space="preserve">      </w:t>
      </w:r>
      <w:r w:rsidRPr="009D51E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Натюрморт</w:t>
      </w:r>
    </w:p>
    <w:p w:rsidR="009D51E3" w:rsidRPr="009D51E3" w:rsidRDefault="009D51E3" w:rsidP="009D51E3">
      <w:pPr>
        <w:spacing w:after="0" w:line="240" w:lineRule="auto"/>
        <w:ind w:left="284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D51E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3Проекты зданий                                              </w:t>
      </w:r>
      <w:r w:rsidRPr="009D51E3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ru-RU"/>
        </w:rPr>
        <w:t xml:space="preserve">     </w:t>
      </w:r>
      <w:r w:rsidRPr="009D51E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  Портрет</w:t>
      </w:r>
    </w:p>
    <w:p w:rsidR="009D51E3" w:rsidRPr="009D51E3" w:rsidRDefault="009D51E3" w:rsidP="009D51E3">
      <w:pPr>
        <w:spacing w:after="0" w:line="240" w:lineRule="auto"/>
        <w:ind w:left="284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D51E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4Изображение «неживой природы»               </w:t>
      </w:r>
      <w:r w:rsidRPr="009D51E3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ru-RU"/>
        </w:rPr>
        <w:t xml:space="preserve">       </w:t>
      </w:r>
      <w:r w:rsidRPr="009D51E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Пейзаж</w:t>
      </w:r>
    </w:p>
    <w:p w:rsidR="009D51E3" w:rsidRPr="009D51E3" w:rsidRDefault="009D51E3" w:rsidP="009D51E3">
      <w:pPr>
        <w:spacing w:after="0" w:line="240" w:lineRule="auto"/>
        <w:ind w:left="284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D51E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5Украшение предметов                                   </w:t>
      </w:r>
      <w:r w:rsidRPr="009D51E3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ru-RU"/>
        </w:rPr>
        <w:t xml:space="preserve">       </w:t>
      </w:r>
      <w:r w:rsidRPr="009D51E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Скульптура</w:t>
      </w:r>
    </w:p>
    <w:p w:rsidR="009D51E3" w:rsidRPr="009D51E3" w:rsidRDefault="009D51E3" w:rsidP="009D51E3">
      <w:pPr>
        <w:spacing w:after="0" w:line="240" w:lineRule="auto"/>
        <w:ind w:left="284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val="tt-RU" w:eastAsia="ru-RU"/>
        </w:rPr>
      </w:pPr>
      <w:r w:rsidRPr="009D51E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6Лепка человека и животных                         </w:t>
      </w:r>
      <w:r w:rsidRPr="009D51E3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ru-RU"/>
        </w:rPr>
        <w:t xml:space="preserve">      </w:t>
      </w:r>
      <w:r w:rsidRPr="009D51E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Дизайн (декор)</w:t>
      </w:r>
    </w:p>
    <w:p w:rsidR="009D51E3" w:rsidRPr="009D51E3" w:rsidRDefault="009D51E3" w:rsidP="009D51E3">
      <w:pPr>
        <w:spacing w:after="0" w:line="240" w:lineRule="auto"/>
        <w:ind w:left="284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val="tt-RU" w:eastAsia="ru-RU"/>
        </w:rPr>
      </w:pPr>
    </w:p>
    <w:p w:rsidR="009D51E3" w:rsidRPr="009D51E3" w:rsidRDefault="009D51E3" w:rsidP="009D51E3">
      <w:pPr>
        <w:spacing w:after="0" w:line="240" w:lineRule="auto"/>
        <w:ind w:left="284"/>
        <w:rPr>
          <w:rFonts w:ascii="Times New Roman" w:eastAsia="Times New Roman" w:hAnsi="Times New Roman" w:cs="Times New Roman"/>
          <w:color w:val="000000"/>
          <w:sz w:val="24"/>
          <w:szCs w:val="24"/>
          <w:lang w:val="tt-RU" w:eastAsia="ru-RU"/>
        </w:rPr>
      </w:pPr>
      <w:r w:rsidRPr="009D51E3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tt-RU" w:eastAsia="ru-RU"/>
        </w:rPr>
        <w:t>12. Подчеркните музеи изобразительного искусства</w:t>
      </w:r>
      <w:r w:rsidRPr="009D51E3">
        <w:rPr>
          <w:rFonts w:ascii="Times New Roman" w:eastAsia="Times New Roman" w:hAnsi="Times New Roman" w:cs="Times New Roman"/>
          <w:color w:val="000000"/>
          <w:sz w:val="24"/>
          <w:szCs w:val="24"/>
          <w:lang w:val="tt-RU" w:eastAsia="ru-RU"/>
        </w:rPr>
        <w:t>:</w:t>
      </w:r>
    </w:p>
    <w:p w:rsidR="009D51E3" w:rsidRPr="00206205" w:rsidRDefault="009D51E3" w:rsidP="009D51E3">
      <w:pPr>
        <w:spacing w:after="0" w:line="240" w:lineRule="auto"/>
        <w:ind w:left="284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D51E3">
        <w:rPr>
          <w:rFonts w:ascii="Times New Roman" w:eastAsia="Times New Roman" w:hAnsi="Times New Roman" w:cs="Times New Roman"/>
          <w:color w:val="000000"/>
          <w:sz w:val="24"/>
          <w:szCs w:val="24"/>
          <w:lang w:val="tt-RU" w:eastAsia="ru-RU"/>
        </w:rPr>
        <w:t xml:space="preserve"> Эрмитаж, Цирк, Третьяковская галерея, Кинотеатр, Лувр, Русский музей</w:t>
      </w:r>
    </w:p>
    <w:p w:rsidR="00AE45CB" w:rsidRPr="00206205" w:rsidRDefault="00AE45CB" w:rsidP="009D51E3">
      <w:pPr>
        <w:spacing w:after="0" w:line="240" w:lineRule="auto"/>
        <w:ind w:left="284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AE45CB" w:rsidRPr="009D51E3" w:rsidRDefault="00AE45CB" w:rsidP="00AE45C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9D51E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Критерии и нормы оценок</w:t>
      </w:r>
    </w:p>
    <w:p w:rsidR="00AE45CB" w:rsidRPr="009D51E3" w:rsidRDefault="00AE45CB" w:rsidP="00AE45C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E45CB" w:rsidRPr="009D51E3" w:rsidRDefault="00AE45CB" w:rsidP="00AE45C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D51E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Оценка «5»</w:t>
      </w:r>
      <w:r w:rsidRPr="009D51E3">
        <w:rPr>
          <w:rFonts w:ascii="Times New Roman" w:eastAsia="Times New Roman" w:hAnsi="Times New Roman" w:cs="Times New Roman"/>
          <w:sz w:val="24"/>
          <w:szCs w:val="24"/>
          <w:lang w:eastAsia="ru-RU"/>
        </w:rPr>
        <w:t> - поставленные задачи выполнены быстро и хорошо, без ошибок; работа выразительна и интересна.</w:t>
      </w:r>
    </w:p>
    <w:p w:rsidR="00AE45CB" w:rsidRPr="009D51E3" w:rsidRDefault="00AE45CB" w:rsidP="00AE45C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D51E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Оценка «4»</w:t>
      </w:r>
      <w:r w:rsidRPr="009D51E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 -</w:t>
      </w:r>
      <w:r w:rsidRPr="009D51E3">
        <w:rPr>
          <w:rFonts w:ascii="Times New Roman" w:eastAsia="Times New Roman" w:hAnsi="Times New Roman" w:cs="Times New Roman"/>
          <w:sz w:val="24"/>
          <w:szCs w:val="24"/>
          <w:lang w:eastAsia="ru-RU"/>
        </w:rPr>
        <w:t> поставленные задачи выполнены быстро, но работа не выразительна, хотя и не имеет грубых ошибок.</w:t>
      </w:r>
    </w:p>
    <w:p w:rsidR="00AE45CB" w:rsidRPr="009D51E3" w:rsidRDefault="00AE45CB" w:rsidP="00AE45C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D51E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Оценка «3»</w:t>
      </w:r>
      <w:r w:rsidRPr="009D51E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 -</w:t>
      </w:r>
      <w:r w:rsidRPr="009D51E3">
        <w:rPr>
          <w:rFonts w:ascii="Times New Roman" w:eastAsia="Times New Roman" w:hAnsi="Times New Roman" w:cs="Times New Roman"/>
          <w:sz w:val="24"/>
          <w:szCs w:val="24"/>
          <w:lang w:eastAsia="ru-RU"/>
        </w:rPr>
        <w:t> поставленные задачи выполнены частично, работа не выразительна, в ней можно обнаружить грубые ошибки.</w:t>
      </w:r>
    </w:p>
    <w:p w:rsidR="00AE45CB" w:rsidRPr="009D51E3" w:rsidRDefault="00AE45CB" w:rsidP="00AE45C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D51E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Оценка «2»</w:t>
      </w:r>
      <w:r w:rsidRPr="009D51E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 -</w:t>
      </w:r>
      <w:r w:rsidRPr="009D51E3">
        <w:rPr>
          <w:rFonts w:ascii="Times New Roman" w:eastAsia="Times New Roman" w:hAnsi="Times New Roman" w:cs="Times New Roman"/>
          <w:sz w:val="24"/>
          <w:szCs w:val="24"/>
          <w:lang w:eastAsia="ru-RU"/>
        </w:rPr>
        <w:t> поставленные задачи не выполнены.</w:t>
      </w:r>
    </w:p>
    <w:p w:rsidR="009D51E3" w:rsidRPr="009D51E3" w:rsidRDefault="009D51E3" w:rsidP="009D51E3">
      <w:pPr>
        <w:spacing w:after="0" w:line="240" w:lineRule="auto"/>
        <w:rPr>
          <w:rFonts w:ascii="Calibri" w:eastAsia="Calibri" w:hAnsi="Calibri" w:cs="Times New Roman"/>
          <w:b/>
          <w:sz w:val="24"/>
          <w:szCs w:val="24"/>
        </w:rPr>
      </w:pPr>
    </w:p>
    <w:p w:rsidR="009D51E3" w:rsidRPr="009D51E3" w:rsidRDefault="009D51E3" w:rsidP="009D51E3">
      <w:pPr>
        <w:spacing w:after="0" w:line="240" w:lineRule="auto"/>
        <w:rPr>
          <w:rFonts w:ascii="Calibri" w:eastAsia="Calibri" w:hAnsi="Calibri" w:cs="Times New Roman"/>
          <w:b/>
          <w:sz w:val="24"/>
          <w:szCs w:val="24"/>
        </w:rPr>
      </w:pPr>
    </w:p>
    <w:p w:rsidR="009D51E3" w:rsidRPr="009D51E3" w:rsidRDefault="009D51E3" w:rsidP="009D51E3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9D51E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  </w:t>
      </w:r>
      <w:r w:rsidRPr="009D51E3">
        <w:rPr>
          <w:rFonts w:ascii="Times New Roman" w:eastAsia="Times New Roman" w:hAnsi="Times New Roman" w:cs="Times New Roman"/>
          <w:b/>
          <w:sz w:val="24"/>
          <w:szCs w:val="24"/>
          <w:lang w:val="tt-RU" w:eastAsia="ru-RU"/>
        </w:rPr>
        <w:t xml:space="preserve">Критерии оценивания контрольной работы (тест): </w:t>
      </w:r>
    </w:p>
    <w:p w:rsidR="009D51E3" w:rsidRPr="009D51E3" w:rsidRDefault="009D51E3" w:rsidP="009D51E3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D51E3" w:rsidRPr="009D51E3" w:rsidRDefault="009D51E3" w:rsidP="009D51E3">
      <w:pPr>
        <w:spacing w:after="0" w:line="240" w:lineRule="auto"/>
        <w:ind w:left="851"/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</w:pPr>
      <w:r w:rsidRPr="009D51E3">
        <w:rPr>
          <w:rFonts w:ascii="Times New Roman" w:eastAsia="Times New Roman" w:hAnsi="Times New Roman" w:cs="Times New Roman"/>
          <w:b/>
          <w:sz w:val="24"/>
          <w:szCs w:val="24"/>
          <w:lang w:val="tt-RU" w:eastAsia="ru-RU"/>
        </w:rPr>
        <w:t xml:space="preserve">“5” </w:t>
      </w:r>
      <w:r w:rsidRPr="009D51E3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 xml:space="preserve"> – 95-100% </w:t>
      </w:r>
      <w:r w:rsidRPr="009D51E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работы выполнено правильно</w:t>
      </w:r>
      <w:r w:rsidRPr="009D51E3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 xml:space="preserve"> </w:t>
      </w:r>
      <w:r w:rsidRPr="009D51E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9D51E3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>(1</w:t>
      </w:r>
      <w:r w:rsidRPr="009D51E3">
        <w:rPr>
          <w:rFonts w:ascii="Times New Roman" w:eastAsia="Times New Roman" w:hAnsi="Times New Roman" w:cs="Times New Roman"/>
          <w:sz w:val="24"/>
          <w:szCs w:val="24"/>
          <w:lang w:eastAsia="ru-RU"/>
        </w:rPr>
        <w:t>1</w:t>
      </w:r>
      <w:r w:rsidRPr="009D51E3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>-1</w:t>
      </w:r>
      <w:r w:rsidRPr="009D51E3">
        <w:rPr>
          <w:rFonts w:ascii="Times New Roman" w:eastAsia="Times New Roman" w:hAnsi="Times New Roman" w:cs="Times New Roman"/>
          <w:sz w:val="24"/>
          <w:szCs w:val="24"/>
          <w:lang w:eastAsia="ru-RU"/>
        </w:rPr>
        <w:t>2</w:t>
      </w:r>
      <w:r w:rsidRPr="009D51E3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 xml:space="preserve"> </w:t>
      </w:r>
      <w:r w:rsidRPr="009D51E3">
        <w:rPr>
          <w:rFonts w:ascii="Times New Roman" w:eastAsia="Times New Roman" w:hAnsi="Times New Roman" w:cs="Times New Roman"/>
          <w:sz w:val="24"/>
          <w:szCs w:val="24"/>
          <w:lang w:eastAsia="ru-RU"/>
        </w:rPr>
        <w:t>правильный ответ</w:t>
      </w:r>
      <w:r w:rsidRPr="009D51E3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>);</w:t>
      </w:r>
    </w:p>
    <w:p w:rsidR="009D51E3" w:rsidRPr="009D51E3" w:rsidRDefault="009D51E3" w:rsidP="009D51E3">
      <w:pPr>
        <w:spacing w:after="0" w:line="240" w:lineRule="auto"/>
        <w:ind w:left="851"/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</w:pPr>
      <w:r w:rsidRPr="009D51E3">
        <w:rPr>
          <w:rFonts w:ascii="Times New Roman" w:eastAsia="Times New Roman" w:hAnsi="Times New Roman" w:cs="Times New Roman"/>
          <w:b/>
          <w:sz w:val="24"/>
          <w:szCs w:val="24"/>
          <w:lang w:val="tt-RU" w:eastAsia="ru-RU"/>
        </w:rPr>
        <w:t xml:space="preserve">“4” </w:t>
      </w:r>
      <w:r w:rsidRPr="009D51E3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 xml:space="preserve"> – 80-94% </w:t>
      </w:r>
      <w:r w:rsidRPr="009D51E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работы выполнено правильно</w:t>
      </w:r>
      <w:r w:rsidRPr="009D51E3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 xml:space="preserve"> </w:t>
      </w:r>
      <w:r w:rsidRPr="009D51E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9D51E3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>(9-1</w:t>
      </w:r>
      <w:r w:rsidRPr="009D51E3">
        <w:rPr>
          <w:rFonts w:ascii="Times New Roman" w:eastAsia="Times New Roman" w:hAnsi="Times New Roman" w:cs="Times New Roman"/>
          <w:sz w:val="24"/>
          <w:szCs w:val="24"/>
          <w:lang w:eastAsia="ru-RU"/>
        </w:rPr>
        <w:t>0</w:t>
      </w:r>
      <w:r w:rsidRPr="009D51E3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 xml:space="preserve"> </w:t>
      </w:r>
      <w:r w:rsidRPr="009D51E3">
        <w:rPr>
          <w:rFonts w:ascii="Times New Roman" w:eastAsia="Times New Roman" w:hAnsi="Times New Roman" w:cs="Times New Roman"/>
          <w:sz w:val="24"/>
          <w:szCs w:val="24"/>
          <w:lang w:eastAsia="ru-RU"/>
        </w:rPr>
        <w:t>правильный ответ</w:t>
      </w:r>
      <w:r w:rsidRPr="009D51E3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>);</w:t>
      </w:r>
    </w:p>
    <w:p w:rsidR="009D51E3" w:rsidRPr="009D51E3" w:rsidRDefault="009D51E3" w:rsidP="009D51E3">
      <w:pPr>
        <w:spacing w:after="0" w:line="240" w:lineRule="auto"/>
        <w:ind w:left="851"/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</w:pPr>
      <w:r w:rsidRPr="009D51E3">
        <w:rPr>
          <w:rFonts w:ascii="Times New Roman" w:eastAsia="Times New Roman" w:hAnsi="Times New Roman" w:cs="Times New Roman"/>
          <w:b/>
          <w:sz w:val="24"/>
          <w:szCs w:val="24"/>
          <w:lang w:val="tt-RU" w:eastAsia="ru-RU"/>
        </w:rPr>
        <w:t xml:space="preserve">“3” </w:t>
      </w:r>
      <w:r w:rsidRPr="009D51E3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 xml:space="preserve"> – 51-79%</w:t>
      </w:r>
      <w:r w:rsidRPr="009D51E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</w:t>
      </w:r>
      <w:r w:rsidRPr="009D51E3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 xml:space="preserve"> </w:t>
      </w:r>
      <w:r w:rsidRPr="009D51E3">
        <w:rPr>
          <w:rFonts w:ascii="Times New Roman" w:eastAsia="Times New Roman" w:hAnsi="Times New Roman" w:cs="Times New Roman"/>
          <w:sz w:val="24"/>
          <w:szCs w:val="24"/>
          <w:lang w:eastAsia="ru-RU"/>
        </w:rPr>
        <w:t>работы выполнено правильно</w:t>
      </w:r>
      <w:r w:rsidRPr="009D51E3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 xml:space="preserve"> </w:t>
      </w:r>
      <w:r w:rsidRPr="009D51E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9D51E3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>(</w:t>
      </w:r>
      <w:r w:rsidRPr="009D51E3">
        <w:rPr>
          <w:rFonts w:ascii="Times New Roman" w:eastAsia="Times New Roman" w:hAnsi="Times New Roman" w:cs="Times New Roman"/>
          <w:sz w:val="24"/>
          <w:szCs w:val="24"/>
          <w:lang w:eastAsia="ru-RU"/>
        </w:rPr>
        <w:t>7</w:t>
      </w:r>
      <w:r w:rsidRPr="009D51E3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>-</w:t>
      </w:r>
      <w:r w:rsidRPr="009D51E3">
        <w:rPr>
          <w:rFonts w:ascii="Times New Roman" w:eastAsia="Times New Roman" w:hAnsi="Times New Roman" w:cs="Times New Roman"/>
          <w:sz w:val="24"/>
          <w:szCs w:val="24"/>
          <w:lang w:eastAsia="ru-RU"/>
        </w:rPr>
        <w:t>8</w:t>
      </w:r>
      <w:r w:rsidRPr="009D51E3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 xml:space="preserve"> </w:t>
      </w:r>
      <w:r w:rsidRPr="009D51E3">
        <w:rPr>
          <w:rFonts w:ascii="Times New Roman" w:eastAsia="Times New Roman" w:hAnsi="Times New Roman" w:cs="Times New Roman"/>
          <w:sz w:val="24"/>
          <w:szCs w:val="24"/>
          <w:lang w:eastAsia="ru-RU"/>
        </w:rPr>
        <w:t>правильный ответ</w:t>
      </w:r>
      <w:r w:rsidRPr="009D51E3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>);</w:t>
      </w:r>
    </w:p>
    <w:p w:rsidR="009D51E3" w:rsidRPr="00206205" w:rsidRDefault="009D51E3" w:rsidP="009D51E3">
      <w:pPr>
        <w:spacing w:after="0" w:line="240" w:lineRule="auto"/>
        <w:ind w:left="85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D51E3">
        <w:rPr>
          <w:rFonts w:ascii="Times New Roman" w:eastAsia="Times New Roman" w:hAnsi="Times New Roman" w:cs="Times New Roman"/>
          <w:b/>
          <w:sz w:val="24"/>
          <w:szCs w:val="24"/>
          <w:lang w:val="tt-RU" w:eastAsia="ru-RU"/>
        </w:rPr>
        <w:t xml:space="preserve">“2” </w:t>
      </w:r>
      <w:r w:rsidRPr="009D51E3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 xml:space="preserve"> – 5</w:t>
      </w:r>
      <w:r w:rsidRPr="009D51E3">
        <w:rPr>
          <w:rFonts w:ascii="Times New Roman" w:eastAsia="Times New Roman" w:hAnsi="Times New Roman" w:cs="Times New Roman"/>
          <w:sz w:val="24"/>
          <w:szCs w:val="24"/>
          <w:lang w:eastAsia="ru-RU"/>
        </w:rPr>
        <w:t>0</w:t>
      </w:r>
      <w:r w:rsidRPr="009D51E3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>%</w:t>
      </w:r>
      <w:r w:rsidRPr="009D51E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работы выполнено  правильно </w:t>
      </w:r>
      <w:r w:rsidRPr="009D51E3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 xml:space="preserve"> (</w:t>
      </w:r>
      <w:r w:rsidRPr="009D51E3">
        <w:rPr>
          <w:rFonts w:ascii="Times New Roman" w:eastAsia="Times New Roman" w:hAnsi="Times New Roman" w:cs="Times New Roman"/>
          <w:sz w:val="24"/>
          <w:szCs w:val="24"/>
          <w:lang w:eastAsia="ru-RU"/>
        </w:rPr>
        <w:t>6</w:t>
      </w:r>
      <w:r w:rsidRPr="009D51E3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 xml:space="preserve"> </w:t>
      </w:r>
      <w:r w:rsidRPr="009D51E3">
        <w:rPr>
          <w:rFonts w:ascii="Times New Roman" w:eastAsia="Times New Roman" w:hAnsi="Times New Roman" w:cs="Times New Roman"/>
          <w:sz w:val="24"/>
          <w:szCs w:val="24"/>
          <w:lang w:eastAsia="ru-RU"/>
        </w:rPr>
        <w:t>правильный ответ)</w:t>
      </w:r>
    </w:p>
    <w:p w:rsidR="00AE45CB" w:rsidRDefault="00AE45CB" w:rsidP="00AE45CB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E45C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Приложение к рабочей программе</w:t>
      </w:r>
    </w:p>
    <w:p w:rsidR="00CE1E1B" w:rsidRDefault="00CE1E1B" w:rsidP="00AE45CB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E1E1B" w:rsidRPr="00CE1E1B" w:rsidRDefault="00CE1E1B" w:rsidP="00AE45C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E1E1B">
        <w:rPr>
          <w:rFonts w:ascii="Times New Roman" w:eastAsia="Times New Roman" w:hAnsi="Times New Roman" w:cs="Times New Roman"/>
          <w:sz w:val="24"/>
          <w:szCs w:val="24"/>
          <w:lang w:eastAsia="ru-RU"/>
        </w:rPr>
        <w:t>Тест №1</w:t>
      </w:r>
    </w:p>
    <w:p w:rsidR="00CE1E1B" w:rsidRDefault="00CE1E1B" w:rsidP="00AE45CB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E1E1B" w:rsidRDefault="00CE1E1B" w:rsidP="00AE45CB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E1E1B" w:rsidRPr="00CE1E1B" w:rsidRDefault="00CE1E1B" w:rsidP="00CE1E1B">
      <w:pPr>
        <w:numPr>
          <w:ilvl w:val="0"/>
          <w:numId w:val="11"/>
        </w:numPr>
        <w:contextualSpacing/>
        <w:jc w:val="both"/>
        <w:rPr>
          <w:rFonts w:ascii="Times New Roman" w:eastAsia="Calibri" w:hAnsi="Times New Roman" w:cs="Times New Roman"/>
          <w:sz w:val="24"/>
          <w:szCs w:val="24"/>
          <w:lang w:bidi="en-US"/>
        </w:rPr>
      </w:pPr>
      <w:r w:rsidRPr="00CE1E1B">
        <w:rPr>
          <w:rFonts w:ascii="Times New Roman" w:eastAsia="Calibri" w:hAnsi="Times New Roman" w:cs="Times New Roman"/>
          <w:sz w:val="24"/>
          <w:szCs w:val="24"/>
          <w:lang w:bidi="en-US"/>
        </w:rPr>
        <w:t xml:space="preserve">Что тебе потребуется для выполнения разнообразных творческих заданий на уроках  </w:t>
      </w:r>
      <w:proofErr w:type="gramStart"/>
      <w:r w:rsidRPr="00CE1E1B">
        <w:rPr>
          <w:rFonts w:ascii="Times New Roman" w:eastAsia="Calibri" w:hAnsi="Times New Roman" w:cs="Times New Roman"/>
          <w:sz w:val="24"/>
          <w:szCs w:val="24"/>
          <w:lang w:bidi="en-US"/>
        </w:rPr>
        <w:t>ИЗО</w:t>
      </w:r>
      <w:proofErr w:type="gramEnd"/>
      <w:r w:rsidRPr="00CE1E1B">
        <w:rPr>
          <w:rFonts w:ascii="Times New Roman" w:eastAsia="Calibri" w:hAnsi="Times New Roman" w:cs="Times New Roman"/>
          <w:sz w:val="24"/>
          <w:szCs w:val="24"/>
          <w:lang w:bidi="en-US"/>
        </w:rPr>
        <w:t>?________________________________________</w:t>
      </w:r>
    </w:p>
    <w:p w:rsidR="00CE1E1B" w:rsidRPr="00CE1E1B" w:rsidRDefault="00CE1E1B" w:rsidP="00CE1E1B">
      <w:pPr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  <w:lang w:bidi="en-US"/>
        </w:rPr>
      </w:pPr>
      <w:r w:rsidRPr="00CE1E1B">
        <w:rPr>
          <w:rFonts w:ascii="Times New Roman" w:eastAsia="Calibri" w:hAnsi="Times New Roman" w:cs="Times New Roman"/>
          <w:sz w:val="24"/>
          <w:szCs w:val="24"/>
          <w:lang w:bidi="en-US"/>
        </w:rPr>
        <w:t>___________________________________________________________</w:t>
      </w:r>
    </w:p>
    <w:p w:rsidR="00CE1E1B" w:rsidRPr="00CE1E1B" w:rsidRDefault="00CE1E1B" w:rsidP="00CE1E1B">
      <w:pPr>
        <w:numPr>
          <w:ilvl w:val="0"/>
          <w:numId w:val="11"/>
        </w:numPr>
        <w:contextualSpacing/>
        <w:jc w:val="both"/>
        <w:rPr>
          <w:rFonts w:ascii="Times New Roman" w:eastAsia="Calibri" w:hAnsi="Times New Roman" w:cs="Times New Roman"/>
          <w:sz w:val="24"/>
          <w:szCs w:val="24"/>
          <w:lang w:bidi="en-US"/>
        </w:rPr>
      </w:pPr>
      <w:r w:rsidRPr="00CE1E1B">
        <w:rPr>
          <w:rFonts w:ascii="Times New Roman" w:eastAsia="Calibri" w:hAnsi="Times New Roman" w:cs="Times New Roman"/>
          <w:sz w:val="24"/>
          <w:szCs w:val="24"/>
          <w:lang w:bidi="en-US"/>
        </w:rPr>
        <w:t>Коллаж – это</w:t>
      </w:r>
    </w:p>
    <w:p w:rsidR="00CE1E1B" w:rsidRPr="00CE1E1B" w:rsidRDefault="00CE1E1B" w:rsidP="00CE1E1B">
      <w:pPr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  <w:lang w:bidi="en-US"/>
        </w:rPr>
      </w:pPr>
      <w:r w:rsidRPr="00CE1E1B">
        <w:rPr>
          <w:rFonts w:ascii="Times New Roman" w:eastAsia="Calibri" w:hAnsi="Times New Roman" w:cs="Times New Roman"/>
          <w:sz w:val="24"/>
          <w:szCs w:val="24"/>
          <w:lang w:bidi="en-US"/>
        </w:rPr>
        <w:t>а) искусство красивого и выразительного письма;</w:t>
      </w:r>
    </w:p>
    <w:p w:rsidR="00CE1E1B" w:rsidRPr="00CE1E1B" w:rsidRDefault="00CE1E1B" w:rsidP="00CE1E1B">
      <w:pPr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  <w:lang w:bidi="en-US"/>
        </w:rPr>
      </w:pPr>
      <w:r w:rsidRPr="00CE1E1B">
        <w:rPr>
          <w:rFonts w:ascii="Times New Roman" w:eastAsia="Calibri" w:hAnsi="Times New Roman" w:cs="Times New Roman"/>
          <w:sz w:val="24"/>
          <w:szCs w:val="24"/>
          <w:lang w:bidi="en-US"/>
        </w:rPr>
        <w:t>б) изображение ежедневной бытовой жизни на греческих вазах;</w:t>
      </w:r>
    </w:p>
    <w:p w:rsidR="00CE1E1B" w:rsidRPr="00CE1E1B" w:rsidRDefault="00CE1E1B" w:rsidP="00CE1E1B">
      <w:pPr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  <w:lang w:bidi="en-US"/>
        </w:rPr>
      </w:pPr>
      <w:r w:rsidRPr="00CE1E1B">
        <w:rPr>
          <w:rFonts w:ascii="Times New Roman" w:eastAsia="Calibri" w:hAnsi="Times New Roman" w:cs="Times New Roman"/>
          <w:sz w:val="24"/>
          <w:szCs w:val="24"/>
          <w:lang w:bidi="en-US"/>
        </w:rPr>
        <w:t>в) совмещение различных материалов в одной работе путем наклеивания.</w:t>
      </w:r>
    </w:p>
    <w:p w:rsidR="00CE1E1B" w:rsidRPr="00CE1E1B" w:rsidRDefault="00CE1E1B" w:rsidP="00CE1E1B">
      <w:pPr>
        <w:tabs>
          <w:tab w:val="left" w:pos="284"/>
        </w:tabs>
        <w:jc w:val="both"/>
        <w:rPr>
          <w:rFonts w:ascii="Times New Roman" w:eastAsia="Calibri" w:hAnsi="Times New Roman" w:cs="Times New Roman"/>
          <w:sz w:val="24"/>
          <w:szCs w:val="24"/>
          <w:lang w:bidi="en-US"/>
        </w:rPr>
      </w:pPr>
      <w:r w:rsidRPr="00CE1E1B">
        <w:rPr>
          <w:rFonts w:ascii="Times New Roman" w:eastAsia="Calibri" w:hAnsi="Times New Roman" w:cs="Times New Roman"/>
          <w:sz w:val="24"/>
          <w:szCs w:val="24"/>
          <w:lang w:bidi="en-US"/>
        </w:rPr>
        <w:t xml:space="preserve">     3. Что такое пейзаж?</w:t>
      </w:r>
    </w:p>
    <w:p w:rsidR="00CE1E1B" w:rsidRPr="00CE1E1B" w:rsidRDefault="00CE1E1B" w:rsidP="00CE1E1B">
      <w:pPr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  <w:lang w:bidi="en-US"/>
        </w:rPr>
      </w:pPr>
      <w:r w:rsidRPr="00CE1E1B">
        <w:rPr>
          <w:rFonts w:ascii="Times New Roman" w:eastAsia="Calibri" w:hAnsi="Times New Roman" w:cs="Times New Roman"/>
          <w:sz w:val="24"/>
          <w:szCs w:val="24"/>
          <w:lang w:bidi="en-US"/>
        </w:rPr>
        <w:t>а) изображение природы;</w:t>
      </w:r>
    </w:p>
    <w:p w:rsidR="00CE1E1B" w:rsidRPr="00CE1E1B" w:rsidRDefault="00CE1E1B" w:rsidP="00CE1E1B">
      <w:pPr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  <w:lang w:bidi="en-US"/>
        </w:rPr>
      </w:pPr>
      <w:r w:rsidRPr="00CE1E1B">
        <w:rPr>
          <w:rFonts w:ascii="Times New Roman" w:eastAsia="Calibri" w:hAnsi="Times New Roman" w:cs="Times New Roman"/>
          <w:sz w:val="24"/>
          <w:szCs w:val="24"/>
          <w:lang w:bidi="en-US"/>
        </w:rPr>
        <w:t>б) изображение человека в полный рост;</w:t>
      </w:r>
    </w:p>
    <w:p w:rsidR="00CE1E1B" w:rsidRPr="00CE1E1B" w:rsidRDefault="00CE1E1B" w:rsidP="00CE1E1B">
      <w:pPr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  <w:lang w:bidi="en-US"/>
        </w:rPr>
      </w:pPr>
      <w:r w:rsidRPr="00CE1E1B">
        <w:rPr>
          <w:rFonts w:ascii="Times New Roman" w:eastAsia="Calibri" w:hAnsi="Times New Roman" w:cs="Times New Roman"/>
          <w:sz w:val="24"/>
          <w:szCs w:val="24"/>
          <w:lang w:bidi="en-US"/>
        </w:rPr>
        <w:t>в) изображение внешнего облика и внутреннего мира человека.</w:t>
      </w:r>
    </w:p>
    <w:p w:rsidR="00CE1E1B" w:rsidRPr="00CE1E1B" w:rsidRDefault="00CE1E1B" w:rsidP="00CE1E1B">
      <w:pPr>
        <w:tabs>
          <w:tab w:val="left" w:pos="284"/>
          <w:tab w:val="left" w:pos="426"/>
        </w:tabs>
        <w:jc w:val="both"/>
        <w:rPr>
          <w:rFonts w:ascii="Times New Roman" w:eastAsia="Calibri" w:hAnsi="Times New Roman" w:cs="Times New Roman"/>
          <w:sz w:val="24"/>
          <w:szCs w:val="24"/>
          <w:lang w:bidi="en-US"/>
        </w:rPr>
      </w:pPr>
      <w:r w:rsidRPr="00CE1E1B">
        <w:rPr>
          <w:rFonts w:ascii="Times New Roman" w:eastAsia="Calibri" w:hAnsi="Times New Roman" w:cs="Times New Roman"/>
          <w:sz w:val="24"/>
          <w:szCs w:val="24"/>
          <w:lang w:bidi="en-US"/>
        </w:rPr>
        <w:t xml:space="preserve">     4. Витраж – это</w:t>
      </w:r>
    </w:p>
    <w:p w:rsidR="00CE1E1B" w:rsidRPr="00CE1E1B" w:rsidRDefault="00CE1E1B" w:rsidP="00CE1E1B">
      <w:pPr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  <w:lang w:bidi="en-US"/>
        </w:rPr>
      </w:pPr>
      <w:r w:rsidRPr="00CE1E1B">
        <w:rPr>
          <w:rFonts w:ascii="Times New Roman" w:eastAsia="Calibri" w:hAnsi="Times New Roman" w:cs="Times New Roman"/>
          <w:sz w:val="24"/>
          <w:szCs w:val="24"/>
          <w:lang w:bidi="en-US"/>
        </w:rPr>
        <w:t>а) каменная скульптура;</w:t>
      </w:r>
    </w:p>
    <w:p w:rsidR="00CE1E1B" w:rsidRPr="00CE1E1B" w:rsidRDefault="00CE1E1B" w:rsidP="00CE1E1B">
      <w:pPr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  <w:lang w:bidi="en-US"/>
        </w:rPr>
      </w:pPr>
      <w:r w:rsidRPr="00CE1E1B">
        <w:rPr>
          <w:rFonts w:ascii="Times New Roman" w:eastAsia="Calibri" w:hAnsi="Times New Roman" w:cs="Times New Roman"/>
          <w:sz w:val="24"/>
          <w:szCs w:val="24"/>
          <w:lang w:bidi="en-US"/>
        </w:rPr>
        <w:t xml:space="preserve">б) древний деревянный храм; </w:t>
      </w:r>
    </w:p>
    <w:p w:rsidR="00CE1E1B" w:rsidRPr="00CE1E1B" w:rsidRDefault="00CE1E1B" w:rsidP="00CE1E1B">
      <w:pPr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  <w:lang w:bidi="en-US"/>
        </w:rPr>
      </w:pPr>
      <w:r w:rsidRPr="00CE1E1B">
        <w:rPr>
          <w:rFonts w:ascii="Times New Roman" w:eastAsia="Calibri" w:hAnsi="Times New Roman" w:cs="Times New Roman"/>
          <w:sz w:val="24"/>
          <w:szCs w:val="24"/>
          <w:lang w:bidi="en-US"/>
        </w:rPr>
        <w:t>в) цветные стекла, заполнившие пространство окна.</w:t>
      </w:r>
    </w:p>
    <w:p w:rsidR="00CE1E1B" w:rsidRPr="00CE1E1B" w:rsidRDefault="00CE1E1B" w:rsidP="00CE1E1B">
      <w:pPr>
        <w:jc w:val="both"/>
        <w:rPr>
          <w:rFonts w:ascii="Times New Roman" w:eastAsia="Calibri" w:hAnsi="Times New Roman" w:cs="Times New Roman"/>
          <w:sz w:val="24"/>
          <w:szCs w:val="24"/>
          <w:lang w:bidi="en-US"/>
        </w:rPr>
      </w:pPr>
      <w:r w:rsidRPr="00CE1E1B">
        <w:rPr>
          <w:rFonts w:ascii="Times New Roman" w:eastAsia="Calibri" w:hAnsi="Times New Roman" w:cs="Times New Roman"/>
          <w:sz w:val="24"/>
          <w:szCs w:val="24"/>
          <w:lang w:bidi="en-US"/>
        </w:rPr>
        <w:t xml:space="preserve">     5. Изразцы – это</w:t>
      </w:r>
    </w:p>
    <w:p w:rsidR="00CE1E1B" w:rsidRPr="00CE1E1B" w:rsidRDefault="00CE1E1B" w:rsidP="00CE1E1B">
      <w:pPr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  <w:lang w:bidi="en-US"/>
        </w:rPr>
      </w:pPr>
      <w:r w:rsidRPr="00CE1E1B">
        <w:rPr>
          <w:rFonts w:ascii="Times New Roman" w:eastAsia="Calibri" w:hAnsi="Times New Roman" w:cs="Times New Roman"/>
          <w:sz w:val="24"/>
          <w:szCs w:val="24"/>
          <w:lang w:bidi="en-US"/>
        </w:rPr>
        <w:t>а) торжественно украшенный вход;</w:t>
      </w:r>
    </w:p>
    <w:p w:rsidR="00CE1E1B" w:rsidRPr="00CE1E1B" w:rsidRDefault="00CE1E1B" w:rsidP="00CE1E1B">
      <w:pPr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  <w:lang w:bidi="en-US"/>
        </w:rPr>
      </w:pPr>
      <w:r w:rsidRPr="00CE1E1B">
        <w:rPr>
          <w:rFonts w:ascii="Times New Roman" w:eastAsia="Calibri" w:hAnsi="Times New Roman" w:cs="Times New Roman"/>
          <w:sz w:val="24"/>
          <w:szCs w:val="24"/>
          <w:lang w:bidi="en-US"/>
        </w:rPr>
        <w:t>б) яркие, цветные и блестящие керамические плитки;</w:t>
      </w:r>
    </w:p>
    <w:p w:rsidR="00CE1E1B" w:rsidRPr="00CE1E1B" w:rsidRDefault="00CE1E1B" w:rsidP="00CE1E1B">
      <w:pPr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  <w:lang w:bidi="en-US"/>
        </w:rPr>
      </w:pPr>
      <w:r w:rsidRPr="00CE1E1B">
        <w:rPr>
          <w:rFonts w:ascii="Times New Roman" w:eastAsia="Calibri" w:hAnsi="Times New Roman" w:cs="Times New Roman"/>
          <w:sz w:val="24"/>
          <w:szCs w:val="24"/>
          <w:lang w:bidi="en-US"/>
        </w:rPr>
        <w:t xml:space="preserve">в) ряд скрепленных друг с другом бревен.  </w:t>
      </w:r>
    </w:p>
    <w:p w:rsidR="00CE1E1B" w:rsidRPr="00CE1E1B" w:rsidRDefault="00CE1E1B" w:rsidP="00CE1E1B">
      <w:pPr>
        <w:jc w:val="both"/>
        <w:rPr>
          <w:rFonts w:ascii="Times New Roman" w:eastAsia="Calibri" w:hAnsi="Times New Roman" w:cs="Times New Roman"/>
          <w:sz w:val="24"/>
          <w:szCs w:val="24"/>
          <w:lang w:bidi="en-US"/>
        </w:rPr>
      </w:pPr>
      <w:r w:rsidRPr="00CE1E1B">
        <w:rPr>
          <w:rFonts w:ascii="Times New Roman" w:eastAsia="Calibri" w:hAnsi="Times New Roman" w:cs="Times New Roman"/>
          <w:sz w:val="24"/>
          <w:szCs w:val="24"/>
          <w:lang w:bidi="en-US"/>
        </w:rPr>
        <w:t xml:space="preserve">     6. Что изображено на греческих вазах?</w:t>
      </w:r>
    </w:p>
    <w:p w:rsidR="00CE1E1B" w:rsidRPr="00CE1E1B" w:rsidRDefault="00CE1E1B" w:rsidP="00CE1E1B">
      <w:pPr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  <w:lang w:bidi="en-US"/>
        </w:rPr>
      </w:pPr>
      <w:r w:rsidRPr="00CE1E1B">
        <w:rPr>
          <w:rFonts w:ascii="Times New Roman" w:eastAsia="Calibri" w:hAnsi="Times New Roman" w:cs="Times New Roman"/>
          <w:sz w:val="24"/>
          <w:szCs w:val="24"/>
          <w:lang w:bidi="en-US"/>
        </w:rPr>
        <w:t>а) цветы;</w:t>
      </w:r>
    </w:p>
    <w:p w:rsidR="00CE1E1B" w:rsidRPr="00CE1E1B" w:rsidRDefault="00CE1E1B" w:rsidP="00CE1E1B">
      <w:pPr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  <w:lang w:bidi="en-US"/>
        </w:rPr>
      </w:pPr>
      <w:r w:rsidRPr="00CE1E1B">
        <w:rPr>
          <w:rFonts w:ascii="Times New Roman" w:eastAsia="Calibri" w:hAnsi="Times New Roman" w:cs="Times New Roman"/>
          <w:sz w:val="24"/>
          <w:szCs w:val="24"/>
          <w:lang w:bidi="en-US"/>
        </w:rPr>
        <w:t>б) ежедневную бытовую жизнь греков;</w:t>
      </w:r>
    </w:p>
    <w:p w:rsidR="00CE1E1B" w:rsidRPr="00CE1E1B" w:rsidRDefault="00CE1E1B" w:rsidP="00CE1E1B">
      <w:pPr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  <w:lang w:bidi="en-US"/>
        </w:rPr>
      </w:pPr>
      <w:r w:rsidRPr="00CE1E1B">
        <w:rPr>
          <w:rFonts w:ascii="Times New Roman" w:eastAsia="Calibri" w:hAnsi="Times New Roman" w:cs="Times New Roman"/>
          <w:sz w:val="24"/>
          <w:szCs w:val="24"/>
          <w:lang w:bidi="en-US"/>
        </w:rPr>
        <w:t>в) мозаика.</w:t>
      </w:r>
    </w:p>
    <w:p w:rsidR="00CE1E1B" w:rsidRPr="00CE1E1B" w:rsidRDefault="00CE1E1B" w:rsidP="00CE1E1B">
      <w:pPr>
        <w:jc w:val="both"/>
        <w:rPr>
          <w:rFonts w:ascii="Times New Roman" w:eastAsia="Calibri" w:hAnsi="Times New Roman" w:cs="Times New Roman"/>
          <w:sz w:val="24"/>
          <w:szCs w:val="24"/>
          <w:lang w:bidi="en-US"/>
        </w:rPr>
      </w:pPr>
      <w:r w:rsidRPr="00CE1E1B">
        <w:rPr>
          <w:rFonts w:ascii="Times New Roman" w:eastAsia="Calibri" w:hAnsi="Times New Roman" w:cs="Times New Roman"/>
          <w:sz w:val="24"/>
          <w:szCs w:val="24"/>
          <w:lang w:bidi="en-US"/>
        </w:rPr>
        <w:t xml:space="preserve">     7. Установи соответствие:</w:t>
      </w:r>
    </w:p>
    <w:p w:rsidR="00CE1E1B" w:rsidRPr="00CE1E1B" w:rsidRDefault="00CE1E1B" w:rsidP="00CE1E1B">
      <w:pPr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  <w:lang w:bidi="en-US"/>
        </w:rPr>
      </w:pPr>
    </w:p>
    <w:p w:rsidR="00CE1E1B" w:rsidRPr="00CE1E1B" w:rsidRDefault="00CE1E1B" w:rsidP="00CE1E1B">
      <w:pPr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  <w:lang w:bidi="en-US"/>
        </w:rPr>
      </w:pPr>
      <w:r w:rsidRPr="00CE1E1B">
        <w:rPr>
          <w:rFonts w:ascii="Times New Roman" w:eastAsia="Calibri" w:hAnsi="Times New Roman" w:cs="Times New Roman"/>
          <w:sz w:val="24"/>
          <w:szCs w:val="24"/>
          <w:lang w:bidi="en-US"/>
        </w:rPr>
        <w:lastRenderedPageBreak/>
        <w:t xml:space="preserve">    ИЗБА                           арка</w:t>
      </w:r>
    </w:p>
    <w:p w:rsidR="00CE1E1B" w:rsidRPr="00CE1E1B" w:rsidRDefault="00CE1E1B" w:rsidP="00CE1E1B">
      <w:pPr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  <w:lang w:bidi="en-US"/>
        </w:rPr>
      </w:pPr>
      <w:r w:rsidRPr="00CE1E1B">
        <w:rPr>
          <w:rFonts w:ascii="Times New Roman" w:eastAsia="Calibri" w:hAnsi="Times New Roman" w:cs="Times New Roman"/>
          <w:sz w:val="24"/>
          <w:szCs w:val="24"/>
          <w:lang w:bidi="en-US"/>
        </w:rPr>
        <w:t xml:space="preserve">                                         сруб </w:t>
      </w:r>
    </w:p>
    <w:p w:rsidR="00CE1E1B" w:rsidRPr="00CE1E1B" w:rsidRDefault="00CE1E1B" w:rsidP="00CE1E1B">
      <w:pPr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  <w:lang w:bidi="en-US"/>
        </w:rPr>
      </w:pPr>
      <w:r w:rsidRPr="00CE1E1B">
        <w:rPr>
          <w:rFonts w:ascii="Times New Roman" w:eastAsia="Calibri" w:hAnsi="Times New Roman" w:cs="Times New Roman"/>
          <w:sz w:val="24"/>
          <w:szCs w:val="24"/>
          <w:lang w:bidi="en-US"/>
        </w:rPr>
        <w:t xml:space="preserve">  СОБОР                          купол</w:t>
      </w:r>
    </w:p>
    <w:p w:rsidR="00CE1E1B" w:rsidRPr="00CE1E1B" w:rsidRDefault="00CE1E1B" w:rsidP="00CE1E1B">
      <w:pPr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  <w:lang w:bidi="en-US"/>
        </w:rPr>
      </w:pPr>
      <w:r w:rsidRPr="00CE1E1B">
        <w:rPr>
          <w:rFonts w:ascii="Times New Roman" w:eastAsia="Calibri" w:hAnsi="Times New Roman" w:cs="Times New Roman"/>
          <w:sz w:val="24"/>
          <w:szCs w:val="24"/>
          <w:lang w:bidi="en-US"/>
        </w:rPr>
        <w:t xml:space="preserve">                                      изразцы</w:t>
      </w:r>
    </w:p>
    <w:p w:rsidR="00CE1E1B" w:rsidRPr="00CE1E1B" w:rsidRDefault="00CE1E1B" w:rsidP="00CE1E1B">
      <w:pPr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  <w:lang w:bidi="en-US"/>
        </w:rPr>
      </w:pPr>
      <w:r w:rsidRPr="00CE1E1B">
        <w:rPr>
          <w:rFonts w:ascii="Times New Roman" w:eastAsia="Calibri" w:hAnsi="Times New Roman" w:cs="Times New Roman"/>
          <w:sz w:val="24"/>
          <w:szCs w:val="24"/>
          <w:lang w:bidi="en-US"/>
        </w:rPr>
        <w:t xml:space="preserve">                                     наличники</w:t>
      </w:r>
    </w:p>
    <w:p w:rsidR="00CE1E1B" w:rsidRPr="00CE1E1B" w:rsidRDefault="00CE1E1B" w:rsidP="00CE1E1B">
      <w:pPr>
        <w:tabs>
          <w:tab w:val="left" w:pos="426"/>
        </w:tabs>
        <w:jc w:val="both"/>
        <w:rPr>
          <w:rFonts w:ascii="Times New Roman" w:eastAsia="Calibri" w:hAnsi="Times New Roman" w:cs="Times New Roman"/>
          <w:sz w:val="24"/>
          <w:szCs w:val="24"/>
          <w:lang w:bidi="en-US"/>
        </w:rPr>
      </w:pPr>
      <w:r w:rsidRPr="00CE1E1B">
        <w:rPr>
          <w:rFonts w:ascii="Times New Roman" w:eastAsia="Calibri" w:hAnsi="Times New Roman" w:cs="Times New Roman"/>
          <w:sz w:val="24"/>
          <w:szCs w:val="24"/>
          <w:lang w:bidi="en-US"/>
        </w:rPr>
        <w:t xml:space="preserve">      8. Подчеркни лишнее слово в каждой строке:</w:t>
      </w:r>
    </w:p>
    <w:p w:rsidR="00CE1E1B" w:rsidRPr="00CE1E1B" w:rsidRDefault="00CE1E1B" w:rsidP="00CE1E1B">
      <w:pPr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  <w:lang w:bidi="en-US"/>
        </w:rPr>
      </w:pPr>
      <w:r w:rsidRPr="00CE1E1B">
        <w:rPr>
          <w:rFonts w:ascii="Times New Roman" w:eastAsia="Calibri" w:hAnsi="Times New Roman" w:cs="Times New Roman"/>
          <w:sz w:val="24"/>
          <w:szCs w:val="24"/>
          <w:lang w:bidi="en-US"/>
        </w:rPr>
        <w:t>а) кимоно, Япония, Акрополь, пагода;</w:t>
      </w:r>
    </w:p>
    <w:p w:rsidR="00CE1E1B" w:rsidRPr="00CE1E1B" w:rsidRDefault="00CE1E1B" w:rsidP="00CE1E1B">
      <w:pPr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  <w:lang w:bidi="en-US"/>
        </w:rPr>
      </w:pPr>
      <w:r w:rsidRPr="00CE1E1B">
        <w:rPr>
          <w:rFonts w:ascii="Times New Roman" w:eastAsia="Calibri" w:hAnsi="Times New Roman" w:cs="Times New Roman"/>
          <w:sz w:val="24"/>
          <w:szCs w:val="24"/>
          <w:lang w:bidi="en-US"/>
        </w:rPr>
        <w:t>б) иглу, чум, юрта, мечеть;</w:t>
      </w:r>
    </w:p>
    <w:p w:rsidR="00CE1E1B" w:rsidRPr="00CE1E1B" w:rsidRDefault="00CE1E1B" w:rsidP="00CE1E1B">
      <w:pPr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  <w:lang w:bidi="en-US"/>
        </w:rPr>
      </w:pPr>
      <w:r w:rsidRPr="00CE1E1B">
        <w:rPr>
          <w:rFonts w:ascii="Times New Roman" w:eastAsia="Calibri" w:hAnsi="Times New Roman" w:cs="Times New Roman"/>
          <w:sz w:val="24"/>
          <w:szCs w:val="24"/>
          <w:lang w:bidi="en-US"/>
        </w:rPr>
        <w:t>в) готический собор, Кремль, витраж, арка;</w:t>
      </w:r>
    </w:p>
    <w:p w:rsidR="00CE1E1B" w:rsidRPr="00CE1E1B" w:rsidRDefault="00CE1E1B" w:rsidP="00CE1E1B">
      <w:pPr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  <w:lang w:bidi="en-US"/>
        </w:rPr>
      </w:pPr>
      <w:r w:rsidRPr="00CE1E1B">
        <w:rPr>
          <w:rFonts w:ascii="Times New Roman" w:eastAsia="Calibri" w:hAnsi="Times New Roman" w:cs="Times New Roman"/>
          <w:sz w:val="24"/>
          <w:szCs w:val="24"/>
          <w:lang w:bidi="en-US"/>
        </w:rPr>
        <w:t>г) Дорический храм, Парфенон, Ионический храм, Успенский собор.</w:t>
      </w:r>
    </w:p>
    <w:p w:rsidR="00CE1E1B" w:rsidRPr="00CE1E1B" w:rsidRDefault="00CE1E1B" w:rsidP="00CE1E1B">
      <w:pPr>
        <w:tabs>
          <w:tab w:val="left" w:pos="426"/>
        </w:tabs>
        <w:jc w:val="both"/>
        <w:rPr>
          <w:rFonts w:ascii="Times New Roman" w:eastAsia="Calibri" w:hAnsi="Times New Roman" w:cs="Times New Roman"/>
          <w:sz w:val="24"/>
          <w:szCs w:val="24"/>
          <w:lang w:bidi="en-US"/>
        </w:rPr>
      </w:pPr>
      <w:r w:rsidRPr="00CE1E1B">
        <w:rPr>
          <w:rFonts w:ascii="Times New Roman" w:eastAsia="Calibri" w:hAnsi="Times New Roman" w:cs="Times New Roman"/>
          <w:sz w:val="24"/>
          <w:szCs w:val="24"/>
          <w:lang w:bidi="en-US"/>
        </w:rPr>
        <w:t xml:space="preserve">      9. Установи соответствие:</w:t>
      </w:r>
    </w:p>
    <w:p w:rsidR="00CE1E1B" w:rsidRPr="00CE1E1B" w:rsidRDefault="00CE1E1B" w:rsidP="00CE1E1B">
      <w:pPr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  <w:lang w:bidi="en-US"/>
        </w:rPr>
      </w:pPr>
    </w:p>
    <w:p w:rsidR="00CE1E1B" w:rsidRPr="00CE1E1B" w:rsidRDefault="00CE1E1B" w:rsidP="00CE1E1B">
      <w:pPr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  <w:lang w:bidi="en-US"/>
        </w:rPr>
      </w:pPr>
      <w:r w:rsidRPr="00CE1E1B">
        <w:rPr>
          <w:rFonts w:ascii="Times New Roman" w:eastAsia="Calibri" w:hAnsi="Times New Roman" w:cs="Times New Roman"/>
          <w:sz w:val="24"/>
          <w:szCs w:val="24"/>
          <w:lang w:bidi="en-US"/>
        </w:rPr>
        <w:t>ПОРТРЕТ                                 «Минин и Пожарский»</w:t>
      </w:r>
    </w:p>
    <w:p w:rsidR="00CE1E1B" w:rsidRPr="00CE1E1B" w:rsidRDefault="00CE1E1B" w:rsidP="00CE1E1B">
      <w:pPr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  <w:lang w:bidi="en-US"/>
        </w:rPr>
      </w:pPr>
    </w:p>
    <w:p w:rsidR="00CE1E1B" w:rsidRPr="00CE1E1B" w:rsidRDefault="00CE1E1B" w:rsidP="00CE1E1B">
      <w:pPr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  <w:lang w:bidi="en-US"/>
        </w:rPr>
      </w:pPr>
      <w:r w:rsidRPr="00CE1E1B">
        <w:rPr>
          <w:rFonts w:ascii="Times New Roman" w:eastAsia="Calibri" w:hAnsi="Times New Roman" w:cs="Times New Roman"/>
          <w:sz w:val="24"/>
          <w:szCs w:val="24"/>
          <w:lang w:bidi="en-US"/>
        </w:rPr>
        <w:t>ПЕЙЗАЖ                                   «Мать и дитя»</w:t>
      </w:r>
    </w:p>
    <w:p w:rsidR="00CE1E1B" w:rsidRPr="00CE1E1B" w:rsidRDefault="00CE1E1B" w:rsidP="00CE1E1B">
      <w:pPr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  <w:lang w:bidi="en-US"/>
        </w:rPr>
      </w:pPr>
    </w:p>
    <w:p w:rsidR="00CE1E1B" w:rsidRPr="00CE1E1B" w:rsidRDefault="00CE1E1B" w:rsidP="00CE1E1B">
      <w:pPr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  <w:lang w:bidi="en-US"/>
        </w:rPr>
      </w:pPr>
      <w:r w:rsidRPr="00CE1E1B">
        <w:rPr>
          <w:rFonts w:ascii="Times New Roman" w:eastAsia="Calibri" w:hAnsi="Times New Roman" w:cs="Times New Roman"/>
          <w:sz w:val="24"/>
          <w:szCs w:val="24"/>
          <w:lang w:bidi="en-US"/>
        </w:rPr>
        <w:t>СКУЛЬПТУРА                         «Берёзовая роща»</w:t>
      </w:r>
    </w:p>
    <w:p w:rsidR="00CE1E1B" w:rsidRPr="00CE1E1B" w:rsidRDefault="00CE1E1B" w:rsidP="00CE1E1B">
      <w:pPr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  <w:lang w:bidi="en-US"/>
        </w:rPr>
      </w:pPr>
    </w:p>
    <w:p w:rsidR="00CE1E1B" w:rsidRPr="00CE1E1B" w:rsidRDefault="00CE1E1B" w:rsidP="00CE1E1B">
      <w:pPr>
        <w:jc w:val="both"/>
        <w:rPr>
          <w:rFonts w:ascii="Times New Roman" w:eastAsia="Calibri" w:hAnsi="Times New Roman" w:cs="Times New Roman"/>
          <w:sz w:val="24"/>
          <w:szCs w:val="24"/>
          <w:lang w:bidi="en-US"/>
        </w:rPr>
      </w:pPr>
      <w:r w:rsidRPr="00CE1E1B">
        <w:rPr>
          <w:rFonts w:ascii="Times New Roman" w:eastAsia="Calibri" w:hAnsi="Times New Roman" w:cs="Times New Roman"/>
          <w:sz w:val="24"/>
          <w:szCs w:val="24"/>
          <w:lang w:bidi="en-US"/>
        </w:rPr>
        <w:t xml:space="preserve">      10. Каких художников ты знаешь? Напиши.________________________</w:t>
      </w:r>
    </w:p>
    <w:p w:rsidR="00CE1E1B" w:rsidRPr="00CE1E1B" w:rsidRDefault="00CE1E1B" w:rsidP="00CE1E1B">
      <w:pPr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  <w:lang w:bidi="en-US"/>
        </w:rPr>
      </w:pPr>
      <w:r w:rsidRPr="00CE1E1B">
        <w:rPr>
          <w:rFonts w:ascii="Times New Roman" w:eastAsia="Calibri" w:hAnsi="Times New Roman" w:cs="Times New Roman"/>
          <w:sz w:val="24"/>
          <w:szCs w:val="24"/>
          <w:lang w:bidi="en-US"/>
        </w:rPr>
        <w:t xml:space="preserve">___________________________________________________________ </w:t>
      </w:r>
    </w:p>
    <w:p w:rsidR="00CE1E1B" w:rsidRPr="00CE1E1B" w:rsidRDefault="00CE1E1B" w:rsidP="00CE1E1B">
      <w:pPr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  <w:lang w:bidi="en-US"/>
        </w:rPr>
      </w:pPr>
    </w:p>
    <w:p w:rsidR="00CE1E1B" w:rsidRPr="00CE1E1B" w:rsidRDefault="00CE1E1B" w:rsidP="00AE45CB">
      <w:pPr>
        <w:spacing w:after="0" w:line="240" w:lineRule="auto"/>
        <w:rPr>
          <w:rFonts w:ascii="Times New Roman" w:eastAsia="Times New Roman" w:hAnsi="Times New Roman" w:cs="Times New Roman"/>
          <w:b/>
          <w:lang w:eastAsia="ru-RU"/>
        </w:rPr>
      </w:pPr>
    </w:p>
    <w:p w:rsidR="00CE1E1B" w:rsidRPr="00053AAF" w:rsidRDefault="00CE1E1B" w:rsidP="00CE1E1B">
      <w:pPr>
        <w:spacing w:after="0"/>
        <w:contextualSpacing/>
        <w:jc w:val="center"/>
        <w:rPr>
          <w:rFonts w:ascii="Times New Roman" w:eastAsia="Calibri" w:hAnsi="Times New Roman" w:cs="Times New Roman"/>
          <w:color w:val="000000"/>
          <w:sz w:val="24"/>
          <w:szCs w:val="24"/>
          <w:lang w:val="tt-RU" w:bidi="ta-IN"/>
        </w:rPr>
      </w:pPr>
      <w:r w:rsidRPr="00053AAF">
        <w:rPr>
          <w:rFonts w:ascii="Times New Roman" w:eastAsia="Calibri" w:hAnsi="Times New Roman" w:cs="Times New Roman"/>
          <w:iCs/>
          <w:sz w:val="24"/>
          <w:szCs w:val="24"/>
          <w:lang w:val="tt-RU"/>
        </w:rPr>
        <w:t>6- 7</w:t>
      </w:r>
      <w:r w:rsidRPr="00053AAF">
        <w:rPr>
          <w:rFonts w:ascii="Times New Roman" w:eastAsia="Calibri" w:hAnsi="Times New Roman" w:cs="Times New Roman"/>
          <w:iCs/>
          <w:sz w:val="24"/>
          <w:szCs w:val="24"/>
        </w:rPr>
        <w:t xml:space="preserve"> балл</w:t>
      </w:r>
      <w:r w:rsidRPr="00053AAF">
        <w:rPr>
          <w:rFonts w:ascii="Times New Roman" w:eastAsia="Calibri" w:hAnsi="Times New Roman" w:cs="Times New Roman"/>
          <w:iCs/>
          <w:sz w:val="24"/>
          <w:szCs w:val="24"/>
          <w:lang w:val="tt-RU"/>
        </w:rPr>
        <w:t>ов</w:t>
      </w:r>
      <w:r w:rsidRPr="00053AAF">
        <w:rPr>
          <w:rFonts w:ascii="Times New Roman" w:eastAsia="Calibri" w:hAnsi="Times New Roman" w:cs="Times New Roman"/>
          <w:iCs/>
          <w:sz w:val="24"/>
          <w:szCs w:val="24"/>
        </w:rPr>
        <w:t xml:space="preserve"> – «5»</w:t>
      </w:r>
    </w:p>
    <w:p w:rsidR="00CE1E1B" w:rsidRPr="00053AAF" w:rsidRDefault="00CE1E1B" w:rsidP="00CE1E1B">
      <w:pPr>
        <w:spacing w:after="0" w:line="240" w:lineRule="auto"/>
        <w:jc w:val="center"/>
        <w:rPr>
          <w:rFonts w:ascii="Times New Roman" w:eastAsia="Calibri" w:hAnsi="Times New Roman" w:cs="Times New Roman"/>
          <w:iCs/>
          <w:sz w:val="24"/>
          <w:szCs w:val="24"/>
        </w:rPr>
      </w:pPr>
      <w:r w:rsidRPr="00053AAF">
        <w:rPr>
          <w:rFonts w:ascii="Times New Roman" w:eastAsia="Calibri" w:hAnsi="Times New Roman" w:cs="Times New Roman"/>
          <w:iCs/>
          <w:sz w:val="24"/>
          <w:szCs w:val="24"/>
        </w:rPr>
        <w:t>4</w:t>
      </w:r>
      <w:r w:rsidRPr="00053AAF">
        <w:rPr>
          <w:rFonts w:ascii="Times New Roman" w:eastAsia="Calibri" w:hAnsi="Times New Roman" w:cs="Times New Roman"/>
          <w:iCs/>
          <w:sz w:val="24"/>
          <w:szCs w:val="24"/>
          <w:lang w:val="tt-RU"/>
        </w:rPr>
        <w:t>-5</w:t>
      </w:r>
      <w:r w:rsidRPr="00053AAF">
        <w:rPr>
          <w:rFonts w:ascii="Times New Roman" w:eastAsia="Calibri" w:hAnsi="Times New Roman" w:cs="Times New Roman"/>
          <w:iCs/>
          <w:sz w:val="24"/>
          <w:szCs w:val="24"/>
        </w:rPr>
        <w:t xml:space="preserve"> балл</w:t>
      </w:r>
      <w:r w:rsidRPr="00053AAF">
        <w:rPr>
          <w:rFonts w:ascii="Times New Roman" w:eastAsia="Calibri" w:hAnsi="Times New Roman" w:cs="Times New Roman"/>
          <w:iCs/>
          <w:sz w:val="24"/>
          <w:szCs w:val="24"/>
          <w:lang w:val="tt-RU"/>
        </w:rPr>
        <w:t>ов</w:t>
      </w:r>
      <w:r w:rsidRPr="00053AAF">
        <w:rPr>
          <w:rFonts w:ascii="Times New Roman" w:eastAsia="Calibri" w:hAnsi="Times New Roman" w:cs="Times New Roman"/>
          <w:iCs/>
          <w:sz w:val="24"/>
          <w:szCs w:val="24"/>
        </w:rPr>
        <w:t xml:space="preserve"> – «4»</w:t>
      </w:r>
    </w:p>
    <w:p w:rsidR="00CE1E1B" w:rsidRPr="00053AAF" w:rsidRDefault="00CE1E1B" w:rsidP="00CE1E1B">
      <w:pPr>
        <w:spacing w:after="0" w:line="240" w:lineRule="auto"/>
        <w:jc w:val="center"/>
        <w:rPr>
          <w:rFonts w:ascii="Times New Roman" w:eastAsia="Calibri" w:hAnsi="Times New Roman" w:cs="Times New Roman"/>
          <w:iCs/>
          <w:sz w:val="24"/>
          <w:szCs w:val="24"/>
        </w:rPr>
      </w:pPr>
      <w:r w:rsidRPr="00053AAF">
        <w:rPr>
          <w:rFonts w:ascii="Times New Roman" w:eastAsia="Calibri" w:hAnsi="Times New Roman" w:cs="Times New Roman"/>
          <w:iCs/>
          <w:sz w:val="24"/>
          <w:szCs w:val="24"/>
        </w:rPr>
        <w:t>3 балл</w:t>
      </w:r>
      <w:r w:rsidRPr="00053AAF">
        <w:rPr>
          <w:rFonts w:ascii="Times New Roman" w:eastAsia="Calibri" w:hAnsi="Times New Roman" w:cs="Times New Roman"/>
          <w:iCs/>
          <w:sz w:val="24"/>
          <w:szCs w:val="24"/>
          <w:lang w:val="tt-RU"/>
        </w:rPr>
        <w:t>а</w:t>
      </w:r>
      <w:r w:rsidRPr="00053AAF">
        <w:rPr>
          <w:rFonts w:ascii="Times New Roman" w:eastAsia="Calibri" w:hAnsi="Times New Roman" w:cs="Times New Roman"/>
          <w:iCs/>
          <w:sz w:val="24"/>
          <w:szCs w:val="24"/>
        </w:rPr>
        <w:t xml:space="preserve"> – «3»</w:t>
      </w:r>
    </w:p>
    <w:p w:rsidR="00CE1E1B" w:rsidRPr="00053AAF" w:rsidRDefault="00CE1E1B" w:rsidP="00CE1E1B">
      <w:pPr>
        <w:spacing w:after="0" w:line="240" w:lineRule="auto"/>
        <w:jc w:val="center"/>
        <w:rPr>
          <w:rFonts w:ascii="Times New Roman" w:eastAsia="Calibri" w:hAnsi="Times New Roman" w:cs="Times New Roman"/>
          <w:iCs/>
          <w:sz w:val="24"/>
          <w:szCs w:val="24"/>
          <w:lang w:val="tt-RU"/>
        </w:rPr>
      </w:pPr>
      <w:r w:rsidRPr="00053AAF">
        <w:rPr>
          <w:rFonts w:ascii="Times New Roman" w:eastAsia="Calibri" w:hAnsi="Times New Roman" w:cs="Times New Roman"/>
          <w:iCs/>
          <w:sz w:val="24"/>
          <w:szCs w:val="24"/>
        </w:rPr>
        <w:t>1-2 балл</w:t>
      </w:r>
      <w:r w:rsidRPr="00053AAF">
        <w:rPr>
          <w:rFonts w:ascii="Times New Roman" w:eastAsia="Calibri" w:hAnsi="Times New Roman" w:cs="Times New Roman"/>
          <w:iCs/>
          <w:sz w:val="24"/>
          <w:szCs w:val="24"/>
          <w:lang w:val="tt-RU"/>
        </w:rPr>
        <w:t>а</w:t>
      </w:r>
      <w:r w:rsidRPr="00053AAF">
        <w:rPr>
          <w:rFonts w:ascii="Times New Roman" w:eastAsia="Calibri" w:hAnsi="Times New Roman" w:cs="Times New Roman"/>
          <w:iCs/>
          <w:sz w:val="24"/>
          <w:szCs w:val="24"/>
        </w:rPr>
        <w:t>– «2»</w:t>
      </w:r>
    </w:p>
    <w:p w:rsidR="00CE1E1B" w:rsidRPr="00CE1E1B" w:rsidRDefault="00CE1E1B" w:rsidP="00AE45CB">
      <w:pPr>
        <w:spacing w:after="0" w:line="240" w:lineRule="auto"/>
        <w:rPr>
          <w:rFonts w:ascii="Times New Roman" w:eastAsia="Times New Roman" w:hAnsi="Times New Roman" w:cs="Times New Roman"/>
          <w:b/>
          <w:lang w:eastAsia="ru-RU"/>
        </w:rPr>
      </w:pPr>
    </w:p>
    <w:p w:rsidR="00CE1E1B" w:rsidRDefault="00CE1E1B" w:rsidP="00053AAF">
      <w:pPr>
        <w:rPr>
          <w:rFonts w:ascii="Times New Roman" w:eastAsia="Times New Roman" w:hAnsi="Times New Roman" w:cs="Times New Roman"/>
          <w:b/>
          <w:lang w:eastAsia="ru-RU"/>
        </w:rPr>
      </w:pPr>
    </w:p>
    <w:p w:rsidR="00CE1E1B" w:rsidRDefault="00CE1E1B" w:rsidP="00053AAF">
      <w:pPr>
        <w:rPr>
          <w:rFonts w:ascii="Times New Roman" w:eastAsia="Times New Roman" w:hAnsi="Times New Roman" w:cs="Times New Roman"/>
          <w:b/>
          <w:lang w:eastAsia="ru-RU"/>
        </w:rPr>
      </w:pPr>
    </w:p>
    <w:p w:rsidR="00CE1E1B" w:rsidRDefault="00CE1E1B" w:rsidP="00053AAF">
      <w:pPr>
        <w:rPr>
          <w:rFonts w:ascii="Times New Roman" w:eastAsia="Times New Roman" w:hAnsi="Times New Roman" w:cs="Times New Roman"/>
          <w:b/>
          <w:lang w:eastAsia="ru-RU"/>
        </w:rPr>
      </w:pPr>
    </w:p>
    <w:p w:rsidR="00053AAF" w:rsidRPr="00053AAF" w:rsidRDefault="00CE1E1B" w:rsidP="00053AAF">
      <w:pPr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lastRenderedPageBreak/>
        <w:t>Тест №2</w:t>
      </w:r>
    </w:p>
    <w:p w:rsidR="00053AAF" w:rsidRPr="00053AAF" w:rsidRDefault="00053AAF" w:rsidP="00053AAF">
      <w:pPr>
        <w:rPr>
          <w:rFonts w:ascii="Times New Roman" w:eastAsia="Calibri" w:hAnsi="Times New Roman" w:cs="Times New Roman"/>
          <w:sz w:val="24"/>
          <w:szCs w:val="24"/>
        </w:rPr>
        <w:sectPr w:rsidR="00053AAF" w:rsidRPr="00053AAF" w:rsidSect="00CE1E1B">
          <w:pgSz w:w="16838" w:h="11906" w:orient="landscape"/>
          <w:pgMar w:top="851" w:right="1134" w:bottom="510" w:left="1134" w:header="709" w:footer="709" w:gutter="0"/>
          <w:cols w:space="708"/>
          <w:docGrid w:linePitch="360"/>
        </w:sectPr>
      </w:pPr>
    </w:p>
    <w:p w:rsidR="00053AAF" w:rsidRPr="00053AAF" w:rsidRDefault="00053AAF" w:rsidP="00053AAF">
      <w:pPr>
        <w:rPr>
          <w:rFonts w:ascii="Times New Roman" w:eastAsia="Calibri" w:hAnsi="Times New Roman" w:cs="Times New Roman"/>
          <w:sz w:val="24"/>
          <w:szCs w:val="24"/>
        </w:rPr>
      </w:pPr>
      <w:r w:rsidRPr="00053AAF">
        <w:rPr>
          <w:rFonts w:ascii="Times New Roman" w:eastAsia="Calibri" w:hAnsi="Times New Roman" w:cs="Times New Roman"/>
          <w:sz w:val="24"/>
          <w:szCs w:val="24"/>
        </w:rPr>
        <w:lastRenderedPageBreak/>
        <w:t>1. Что  такое набросок?</w:t>
      </w:r>
    </w:p>
    <w:p w:rsidR="00053AAF" w:rsidRPr="00053AAF" w:rsidRDefault="00053AAF" w:rsidP="00053AAF">
      <w:pPr>
        <w:spacing w:after="0"/>
        <w:rPr>
          <w:rFonts w:ascii="Times New Roman" w:eastAsia="Calibri" w:hAnsi="Times New Roman" w:cs="Times New Roman"/>
          <w:sz w:val="24"/>
          <w:szCs w:val="24"/>
        </w:rPr>
      </w:pPr>
      <w:r w:rsidRPr="00053AAF">
        <w:rPr>
          <w:rFonts w:ascii="Times New Roman" w:eastAsia="Calibri" w:hAnsi="Times New Roman" w:cs="Times New Roman"/>
          <w:sz w:val="24"/>
          <w:szCs w:val="24"/>
        </w:rPr>
        <w:t xml:space="preserve">    а) образ дерева.</w:t>
      </w:r>
    </w:p>
    <w:p w:rsidR="00053AAF" w:rsidRPr="00053AAF" w:rsidRDefault="00053AAF" w:rsidP="00053AAF">
      <w:pPr>
        <w:spacing w:after="0"/>
        <w:rPr>
          <w:rFonts w:ascii="Times New Roman" w:eastAsia="Calibri" w:hAnsi="Times New Roman" w:cs="Times New Roman"/>
          <w:sz w:val="24"/>
          <w:szCs w:val="24"/>
        </w:rPr>
      </w:pPr>
      <w:r w:rsidRPr="00053AAF">
        <w:rPr>
          <w:rFonts w:ascii="Times New Roman" w:eastAsia="Calibri" w:hAnsi="Times New Roman" w:cs="Times New Roman"/>
          <w:sz w:val="24"/>
          <w:szCs w:val="24"/>
        </w:rPr>
        <w:t xml:space="preserve">    б) рисунок небольших размеров.</w:t>
      </w:r>
    </w:p>
    <w:p w:rsidR="00053AAF" w:rsidRPr="00053AAF" w:rsidRDefault="00053AAF" w:rsidP="00053AAF">
      <w:pPr>
        <w:spacing w:after="0"/>
        <w:rPr>
          <w:rFonts w:ascii="Times New Roman" w:eastAsia="Calibri" w:hAnsi="Times New Roman" w:cs="Times New Roman"/>
          <w:sz w:val="24"/>
          <w:szCs w:val="24"/>
        </w:rPr>
      </w:pPr>
      <w:r w:rsidRPr="00053AAF">
        <w:rPr>
          <w:rFonts w:ascii="Times New Roman" w:eastAsia="Calibri" w:hAnsi="Times New Roman" w:cs="Times New Roman"/>
          <w:sz w:val="24"/>
          <w:szCs w:val="24"/>
        </w:rPr>
        <w:t xml:space="preserve">    в) </w:t>
      </w:r>
      <w:proofErr w:type="gramStart"/>
      <w:r w:rsidRPr="00053AAF">
        <w:rPr>
          <w:rFonts w:ascii="Times New Roman" w:eastAsia="Calibri" w:hAnsi="Times New Roman" w:cs="Times New Roman"/>
          <w:sz w:val="24"/>
          <w:szCs w:val="24"/>
        </w:rPr>
        <w:t>пейзаж</w:t>
      </w:r>
      <w:proofErr w:type="gramEnd"/>
      <w:r w:rsidRPr="00053AAF">
        <w:rPr>
          <w:rFonts w:ascii="Times New Roman" w:eastAsia="Calibri" w:hAnsi="Times New Roman" w:cs="Times New Roman"/>
          <w:sz w:val="24"/>
          <w:szCs w:val="24"/>
        </w:rPr>
        <w:t xml:space="preserve"> в котором запечатлён образ Родины</w:t>
      </w:r>
    </w:p>
    <w:p w:rsidR="00053AAF" w:rsidRPr="00053AAF" w:rsidRDefault="00053AAF" w:rsidP="00053AAF">
      <w:pPr>
        <w:spacing w:after="0"/>
        <w:rPr>
          <w:rFonts w:ascii="Times New Roman" w:eastAsia="Calibri" w:hAnsi="Times New Roman" w:cs="Times New Roman"/>
          <w:sz w:val="24"/>
          <w:szCs w:val="24"/>
        </w:rPr>
      </w:pPr>
    </w:p>
    <w:p w:rsidR="00053AAF" w:rsidRPr="00053AAF" w:rsidRDefault="00053AAF" w:rsidP="00053AAF">
      <w:pPr>
        <w:rPr>
          <w:rFonts w:ascii="Times New Roman" w:eastAsia="Calibri" w:hAnsi="Times New Roman" w:cs="Times New Roman"/>
          <w:sz w:val="24"/>
          <w:szCs w:val="24"/>
        </w:rPr>
      </w:pPr>
      <w:r w:rsidRPr="00053AAF">
        <w:rPr>
          <w:rFonts w:ascii="Times New Roman" w:eastAsia="Calibri" w:hAnsi="Times New Roman" w:cs="Times New Roman"/>
          <w:sz w:val="24"/>
          <w:szCs w:val="24"/>
        </w:rPr>
        <w:t>2.Какое из изображений относится к городецкой росписи?</w:t>
      </w:r>
    </w:p>
    <w:p w:rsidR="00053AAF" w:rsidRPr="00053AAF" w:rsidRDefault="00053AAF" w:rsidP="00053AAF">
      <w:pPr>
        <w:rPr>
          <w:rFonts w:ascii="Times New Roman" w:eastAsia="Calibri" w:hAnsi="Times New Roman" w:cs="Times New Roman"/>
          <w:sz w:val="24"/>
          <w:szCs w:val="24"/>
        </w:rPr>
      </w:pPr>
      <w:r w:rsidRPr="00053AAF">
        <w:rPr>
          <w:rFonts w:ascii="Times New Roman" w:eastAsia="Calibri" w:hAnsi="Times New Roman" w:cs="Times New Roman"/>
          <w:sz w:val="24"/>
          <w:szCs w:val="24"/>
        </w:rPr>
        <w:t xml:space="preserve">  а)                                                          б)                                                      в)                   </w:t>
      </w:r>
    </w:p>
    <w:p w:rsidR="00053AAF" w:rsidRPr="00053AAF" w:rsidRDefault="00053AAF" w:rsidP="00053AAF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24"/>
          <w:szCs w:val="24"/>
          <w:lang w:eastAsia="ru-RU" w:bidi="ta-IN"/>
        </w:rPr>
      </w:pPr>
      <w:r w:rsidRPr="00053AAF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448C579D" wp14:editId="5709F880">
            <wp:extent cx="1445895" cy="1371600"/>
            <wp:effectExtent l="19050" t="0" r="1905" b="0"/>
            <wp:docPr id="1" name="Рисунок 1" descr="Подносы Жостово - Москва: Жар-птица интернет магазин изделий народных промыслов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Подносы Жостово - Москва: Жар-птица интернет магазин изделий народных промыслов.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5895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53AAF">
        <w:rPr>
          <w:rFonts w:ascii="Times New Roman" w:eastAsia="Times New Roman" w:hAnsi="Times New Roman" w:cs="Times New Roman"/>
          <w:b/>
          <w:bCs/>
          <w:sz w:val="24"/>
          <w:szCs w:val="24"/>
          <w:lang w:eastAsia="ru-RU" w:bidi="ta-IN"/>
        </w:rPr>
        <w:t xml:space="preserve">           </w:t>
      </w:r>
      <w:r w:rsidRPr="00053AAF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348F37DE" wp14:editId="755F12AB">
            <wp:extent cx="1095375" cy="1233170"/>
            <wp:effectExtent l="1905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1233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53AAF">
        <w:rPr>
          <w:rFonts w:ascii="Times New Roman" w:eastAsia="Times New Roman" w:hAnsi="Times New Roman" w:cs="Times New Roman"/>
          <w:b/>
          <w:bCs/>
          <w:sz w:val="24"/>
          <w:szCs w:val="24"/>
          <w:lang w:eastAsia="ru-RU" w:bidi="ta-IN"/>
        </w:rPr>
        <w:t xml:space="preserve">      </w:t>
      </w:r>
      <w:r w:rsidRPr="00053AAF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5B5C0DD9" wp14:editId="758C350A">
            <wp:extent cx="1318260" cy="1318260"/>
            <wp:effectExtent l="19050" t="0" r="0" b="0"/>
            <wp:docPr id="3" name="Рисунок 3" descr="Городецкая роспись картинки - Подел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Городецкая роспись картинки - Поделки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8260" cy="1318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3AAF" w:rsidRPr="00053AAF" w:rsidRDefault="00053AAF" w:rsidP="00053AAF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24"/>
          <w:szCs w:val="24"/>
          <w:lang w:eastAsia="ru-RU" w:bidi="ta-IN"/>
        </w:rPr>
      </w:pPr>
    </w:p>
    <w:p w:rsidR="00053AAF" w:rsidRPr="00053AAF" w:rsidRDefault="00053AAF" w:rsidP="00053AAF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24"/>
          <w:szCs w:val="24"/>
          <w:lang w:eastAsia="ru-RU" w:bidi="ta-IN"/>
        </w:rPr>
      </w:pPr>
    </w:p>
    <w:p w:rsidR="00053AAF" w:rsidRPr="00053AAF" w:rsidRDefault="00053AAF" w:rsidP="00053AAF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24"/>
          <w:szCs w:val="24"/>
          <w:lang w:eastAsia="ru-RU" w:bidi="ta-IN"/>
        </w:rPr>
      </w:pPr>
      <w:r w:rsidRPr="00053AAF">
        <w:rPr>
          <w:rFonts w:ascii="Times New Roman" w:eastAsia="Times New Roman" w:hAnsi="Times New Roman" w:cs="Times New Roman"/>
          <w:b/>
          <w:bCs/>
          <w:sz w:val="24"/>
          <w:szCs w:val="24"/>
          <w:lang w:eastAsia="ru-RU" w:bidi="ta-IN"/>
        </w:rPr>
        <w:t xml:space="preserve"> </w:t>
      </w:r>
      <w:r w:rsidRPr="00053AAF">
        <w:rPr>
          <w:rFonts w:ascii="Times New Roman" w:eastAsia="Times New Roman" w:hAnsi="Times New Roman" w:cs="Times New Roman"/>
          <w:sz w:val="24"/>
          <w:szCs w:val="24"/>
          <w:lang w:eastAsia="ru-RU" w:bidi="ta-IN"/>
        </w:rPr>
        <w:t>3. Панно – это …</w:t>
      </w:r>
    </w:p>
    <w:p w:rsidR="00053AAF" w:rsidRPr="00053AAF" w:rsidRDefault="00053AAF" w:rsidP="00053AAF">
      <w:pPr>
        <w:spacing w:after="0" w:line="240" w:lineRule="auto"/>
        <w:outlineLvl w:val="1"/>
        <w:rPr>
          <w:rFonts w:ascii="Times New Roman" w:eastAsia="Times New Roman" w:hAnsi="Times New Roman" w:cs="Times New Roman"/>
          <w:sz w:val="24"/>
          <w:szCs w:val="24"/>
          <w:lang w:eastAsia="ru-RU" w:bidi="ta-IN"/>
        </w:rPr>
      </w:pPr>
      <w:r w:rsidRPr="00053AAF">
        <w:rPr>
          <w:rFonts w:ascii="Times New Roman" w:eastAsia="Times New Roman" w:hAnsi="Times New Roman" w:cs="Times New Roman"/>
          <w:sz w:val="24"/>
          <w:szCs w:val="24"/>
          <w:lang w:eastAsia="ru-RU" w:bidi="ta-IN"/>
        </w:rPr>
        <w:t>а) мозаика</w:t>
      </w:r>
    </w:p>
    <w:p w:rsidR="00053AAF" w:rsidRPr="00053AAF" w:rsidRDefault="00053AAF" w:rsidP="00053AAF">
      <w:pPr>
        <w:spacing w:after="0" w:line="240" w:lineRule="auto"/>
        <w:outlineLvl w:val="1"/>
        <w:rPr>
          <w:rFonts w:ascii="Times New Roman" w:eastAsia="Times New Roman" w:hAnsi="Times New Roman" w:cs="Times New Roman"/>
          <w:sz w:val="24"/>
          <w:szCs w:val="24"/>
          <w:lang w:eastAsia="ru-RU" w:bidi="ta-IN"/>
        </w:rPr>
      </w:pPr>
      <w:r w:rsidRPr="00053AAF">
        <w:rPr>
          <w:rFonts w:ascii="Times New Roman" w:eastAsia="Times New Roman" w:hAnsi="Times New Roman" w:cs="Times New Roman"/>
          <w:sz w:val="24"/>
          <w:szCs w:val="24"/>
          <w:lang w:eastAsia="ru-RU" w:bidi="ta-IN"/>
        </w:rPr>
        <w:t>б) скульптура</w:t>
      </w:r>
    </w:p>
    <w:p w:rsidR="00053AAF" w:rsidRPr="00053AAF" w:rsidRDefault="00053AAF" w:rsidP="00053AAF">
      <w:pPr>
        <w:spacing w:after="0" w:line="240" w:lineRule="auto"/>
        <w:outlineLvl w:val="1"/>
        <w:rPr>
          <w:rFonts w:ascii="Times New Roman" w:eastAsia="Times New Roman" w:hAnsi="Times New Roman" w:cs="Times New Roman"/>
          <w:sz w:val="24"/>
          <w:szCs w:val="24"/>
          <w:lang w:eastAsia="ru-RU" w:bidi="ta-IN"/>
        </w:rPr>
      </w:pPr>
      <w:r w:rsidRPr="00053AAF">
        <w:rPr>
          <w:rFonts w:ascii="Times New Roman" w:eastAsia="Times New Roman" w:hAnsi="Times New Roman" w:cs="Times New Roman"/>
          <w:sz w:val="24"/>
          <w:szCs w:val="24"/>
          <w:lang w:eastAsia="ru-RU" w:bidi="ta-IN"/>
        </w:rPr>
        <w:t>в) роспись</w:t>
      </w:r>
    </w:p>
    <w:p w:rsidR="00053AAF" w:rsidRPr="00053AAF" w:rsidRDefault="00053AAF" w:rsidP="00053AAF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</w:p>
    <w:p w:rsidR="00053AAF" w:rsidRPr="00053AAF" w:rsidRDefault="00053AAF" w:rsidP="00053AAF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tt-RU"/>
        </w:rPr>
      </w:pPr>
      <w:r w:rsidRPr="00053AAF">
        <w:rPr>
          <w:rFonts w:ascii="Times New Roman" w:eastAsia="Times New Roman" w:hAnsi="Times New Roman" w:cs="Times New Roman"/>
          <w:sz w:val="24"/>
          <w:szCs w:val="24"/>
        </w:rPr>
        <w:t>4.</w:t>
      </w:r>
      <w:r w:rsidRPr="00053AAF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053AAF">
        <w:rPr>
          <w:rFonts w:ascii="Times New Roman" w:eastAsia="Times New Roman" w:hAnsi="Times New Roman" w:cs="Times New Roman"/>
          <w:sz w:val="24"/>
          <w:szCs w:val="24"/>
          <w:lang w:val="tt-RU"/>
        </w:rPr>
        <w:t>Из перечисленных фамилий кто лишний ?</w:t>
      </w:r>
    </w:p>
    <w:p w:rsidR="00053AAF" w:rsidRPr="00053AAF" w:rsidRDefault="00053AAF" w:rsidP="00053AAF">
      <w:pPr>
        <w:spacing w:after="0"/>
        <w:rPr>
          <w:rFonts w:ascii="Times New Roman" w:eastAsia="Calibri" w:hAnsi="Times New Roman" w:cs="Times New Roman"/>
          <w:sz w:val="24"/>
          <w:szCs w:val="24"/>
          <w:lang w:val="tt-RU"/>
        </w:rPr>
      </w:pPr>
      <w:r w:rsidRPr="00053AAF">
        <w:rPr>
          <w:rFonts w:ascii="Times New Roman" w:eastAsia="Calibri" w:hAnsi="Times New Roman" w:cs="Times New Roman"/>
          <w:sz w:val="24"/>
          <w:szCs w:val="24"/>
          <w:lang w:val="tt-RU"/>
        </w:rPr>
        <w:t>а) И. Левитан</w:t>
      </w:r>
    </w:p>
    <w:p w:rsidR="00053AAF" w:rsidRPr="00053AAF" w:rsidRDefault="00053AAF" w:rsidP="00053AAF">
      <w:pPr>
        <w:spacing w:after="0"/>
        <w:rPr>
          <w:rFonts w:ascii="Times New Roman" w:eastAsia="Calibri" w:hAnsi="Times New Roman" w:cs="Times New Roman"/>
          <w:sz w:val="24"/>
          <w:szCs w:val="24"/>
          <w:lang w:val="tt-RU"/>
        </w:rPr>
      </w:pPr>
      <w:r w:rsidRPr="00053AAF">
        <w:rPr>
          <w:rFonts w:ascii="Times New Roman" w:eastAsia="Calibri" w:hAnsi="Times New Roman" w:cs="Times New Roman"/>
          <w:sz w:val="24"/>
          <w:szCs w:val="24"/>
          <w:lang w:val="tt-RU"/>
        </w:rPr>
        <w:t>б) М. Лермонтов</w:t>
      </w:r>
    </w:p>
    <w:p w:rsidR="00053AAF" w:rsidRPr="00053AAF" w:rsidRDefault="00053AAF" w:rsidP="00053AAF">
      <w:pPr>
        <w:spacing w:after="0"/>
        <w:rPr>
          <w:rFonts w:ascii="Times New Roman" w:eastAsia="Calibri" w:hAnsi="Times New Roman" w:cs="Times New Roman"/>
          <w:sz w:val="24"/>
          <w:szCs w:val="24"/>
          <w:lang w:val="tt-RU"/>
        </w:rPr>
      </w:pPr>
      <w:r w:rsidRPr="00053AAF">
        <w:rPr>
          <w:rFonts w:ascii="Times New Roman" w:eastAsia="Calibri" w:hAnsi="Times New Roman" w:cs="Times New Roman"/>
          <w:sz w:val="24"/>
          <w:szCs w:val="24"/>
          <w:lang w:val="tt-RU"/>
        </w:rPr>
        <w:t>в) И. Шишкин</w:t>
      </w:r>
    </w:p>
    <w:p w:rsidR="00053AAF" w:rsidRPr="00053AAF" w:rsidRDefault="00053AAF" w:rsidP="00053AAF">
      <w:pPr>
        <w:rPr>
          <w:rFonts w:ascii="Times New Roman" w:eastAsia="Calibri" w:hAnsi="Times New Roman" w:cs="Times New Roman"/>
          <w:sz w:val="24"/>
          <w:szCs w:val="24"/>
          <w:lang w:val="tt-RU"/>
        </w:rPr>
      </w:pPr>
    </w:p>
    <w:p w:rsidR="00053AAF" w:rsidRPr="00053AAF" w:rsidRDefault="00053AAF" w:rsidP="00053AAF">
      <w:pPr>
        <w:rPr>
          <w:rFonts w:ascii="Times New Roman" w:eastAsia="Calibri" w:hAnsi="Times New Roman" w:cs="Times New Roman"/>
          <w:sz w:val="24"/>
          <w:szCs w:val="24"/>
          <w:lang w:val="tt-RU"/>
        </w:rPr>
      </w:pPr>
      <w:r w:rsidRPr="00053AAF">
        <w:rPr>
          <w:rFonts w:ascii="Times New Roman" w:eastAsia="Calibri" w:hAnsi="Times New Roman" w:cs="Times New Roman"/>
          <w:sz w:val="24"/>
          <w:szCs w:val="24"/>
          <w:lang w:val="tt-RU"/>
        </w:rPr>
        <w:t>5. В какой росписи используют дерево:</w:t>
      </w:r>
    </w:p>
    <w:p w:rsidR="00053AAF" w:rsidRPr="00053AAF" w:rsidRDefault="00053AAF" w:rsidP="00053AAF">
      <w:pPr>
        <w:spacing w:after="0"/>
        <w:rPr>
          <w:rFonts w:ascii="Times New Roman" w:eastAsia="Calibri" w:hAnsi="Times New Roman" w:cs="Times New Roman"/>
          <w:sz w:val="24"/>
          <w:szCs w:val="24"/>
        </w:rPr>
      </w:pPr>
      <w:r w:rsidRPr="00053AAF">
        <w:rPr>
          <w:rFonts w:ascii="Times New Roman" w:eastAsia="Calibri" w:hAnsi="Times New Roman" w:cs="Times New Roman"/>
          <w:sz w:val="24"/>
          <w:szCs w:val="24"/>
          <w:lang w:val="tt-RU"/>
        </w:rPr>
        <w:t>а) Гжельск</w:t>
      </w:r>
      <w:r w:rsidRPr="00053AAF">
        <w:rPr>
          <w:rFonts w:ascii="Times New Roman" w:eastAsia="Calibri" w:hAnsi="Times New Roman" w:cs="Times New Roman"/>
          <w:sz w:val="24"/>
          <w:szCs w:val="24"/>
        </w:rPr>
        <w:t>ой</w:t>
      </w:r>
    </w:p>
    <w:p w:rsidR="00053AAF" w:rsidRPr="00053AAF" w:rsidRDefault="00053AAF" w:rsidP="00053AAF">
      <w:pPr>
        <w:spacing w:after="0"/>
        <w:rPr>
          <w:rFonts w:ascii="Times New Roman" w:eastAsia="Calibri" w:hAnsi="Times New Roman" w:cs="Times New Roman"/>
          <w:sz w:val="24"/>
          <w:szCs w:val="24"/>
          <w:lang w:val="tt-RU"/>
        </w:rPr>
      </w:pPr>
      <w:r w:rsidRPr="00053AAF">
        <w:rPr>
          <w:rFonts w:ascii="Times New Roman" w:eastAsia="Calibri" w:hAnsi="Times New Roman" w:cs="Times New Roman"/>
          <w:sz w:val="24"/>
          <w:szCs w:val="24"/>
          <w:lang w:val="tt-RU"/>
        </w:rPr>
        <w:t>б) Хохломской</w:t>
      </w:r>
    </w:p>
    <w:p w:rsidR="00053AAF" w:rsidRPr="00053AAF" w:rsidRDefault="00053AAF" w:rsidP="00053AAF">
      <w:pPr>
        <w:spacing w:after="0"/>
        <w:rPr>
          <w:rFonts w:ascii="Times New Roman" w:eastAsia="Calibri" w:hAnsi="Times New Roman" w:cs="Times New Roman"/>
          <w:sz w:val="24"/>
          <w:szCs w:val="24"/>
          <w:lang w:val="tt-RU"/>
        </w:rPr>
      </w:pPr>
      <w:r w:rsidRPr="00053AAF">
        <w:rPr>
          <w:rFonts w:ascii="Times New Roman" w:eastAsia="Calibri" w:hAnsi="Times New Roman" w:cs="Times New Roman"/>
          <w:sz w:val="24"/>
          <w:szCs w:val="24"/>
          <w:lang w:val="tt-RU"/>
        </w:rPr>
        <w:t>в) Городецкой</w:t>
      </w:r>
    </w:p>
    <w:p w:rsidR="00053AAF" w:rsidRPr="00053AAF" w:rsidRDefault="00053AAF" w:rsidP="00053AAF">
      <w:pPr>
        <w:spacing w:after="0"/>
        <w:rPr>
          <w:rFonts w:ascii="Times New Roman" w:eastAsia="Calibri" w:hAnsi="Times New Roman" w:cs="Times New Roman"/>
          <w:sz w:val="24"/>
          <w:szCs w:val="24"/>
          <w:lang w:val="tt-RU"/>
        </w:rPr>
      </w:pPr>
    </w:p>
    <w:p w:rsidR="00053AAF" w:rsidRPr="00053AAF" w:rsidRDefault="00053AAF" w:rsidP="00053AAF">
      <w:pPr>
        <w:spacing w:after="0"/>
        <w:rPr>
          <w:rFonts w:ascii="Times New Roman" w:eastAsia="Calibri" w:hAnsi="Times New Roman" w:cs="Times New Roman"/>
          <w:sz w:val="24"/>
          <w:szCs w:val="24"/>
          <w:lang w:val="tt-RU"/>
        </w:rPr>
      </w:pPr>
    </w:p>
    <w:p w:rsidR="00053AAF" w:rsidRPr="00053AAF" w:rsidRDefault="00053AAF" w:rsidP="00053AAF">
      <w:pPr>
        <w:spacing w:after="0"/>
        <w:rPr>
          <w:rFonts w:ascii="Times New Roman" w:eastAsia="Calibri" w:hAnsi="Times New Roman" w:cs="Times New Roman"/>
          <w:sz w:val="24"/>
          <w:szCs w:val="24"/>
          <w:lang w:val="tt-RU"/>
        </w:rPr>
      </w:pPr>
    </w:p>
    <w:p w:rsidR="00053AAF" w:rsidRPr="00053AAF" w:rsidRDefault="00053AAF" w:rsidP="00053AAF">
      <w:pPr>
        <w:spacing w:after="0"/>
        <w:rPr>
          <w:rFonts w:ascii="Times New Roman" w:eastAsia="Calibri" w:hAnsi="Times New Roman" w:cs="Times New Roman"/>
          <w:sz w:val="24"/>
          <w:szCs w:val="24"/>
          <w:lang w:val="tt-RU"/>
        </w:rPr>
      </w:pPr>
    </w:p>
    <w:p w:rsidR="00053AAF" w:rsidRPr="00053AAF" w:rsidRDefault="00053AAF" w:rsidP="00053AAF">
      <w:pPr>
        <w:spacing w:after="0"/>
        <w:rPr>
          <w:rFonts w:ascii="Times New Roman" w:eastAsia="Calibri" w:hAnsi="Times New Roman" w:cs="Times New Roman"/>
          <w:sz w:val="24"/>
          <w:szCs w:val="24"/>
          <w:lang w:val="tt-RU"/>
        </w:rPr>
      </w:pPr>
    </w:p>
    <w:p w:rsidR="00053AAF" w:rsidRPr="00053AAF" w:rsidRDefault="00053AAF" w:rsidP="00053AAF">
      <w:pPr>
        <w:spacing w:after="0" w:line="240" w:lineRule="auto"/>
        <w:rPr>
          <w:rFonts w:ascii="Times New Roman" w:eastAsia="Calibri" w:hAnsi="Times New Roman" w:cs="Times New Roman"/>
          <w:iCs/>
          <w:sz w:val="24"/>
          <w:szCs w:val="24"/>
        </w:rPr>
      </w:pPr>
      <w:r w:rsidRPr="00053AAF">
        <w:rPr>
          <w:rFonts w:ascii="Times New Roman" w:eastAsia="Calibri" w:hAnsi="Times New Roman" w:cs="Times New Roman"/>
          <w:iCs/>
          <w:sz w:val="24"/>
          <w:szCs w:val="24"/>
        </w:rPr>
        <w:t>5</w:t>
      </w:r>
      <w:r w:rsidRPr="00053AAF">
        <w:rPr>
          <w:rFonts w:ascii="Times New Roman" w:eastAsia="Calibri" w:hAnsi="Times New Roman" w:cs="Times New Roman"/>
          <w:iCs/>
          <w:sz w:val="24"/>
          <w:szCs w:val="24"/>
          <w:lang w:val="tt-RU"/>
        </w:rPr>
        <w:t>-6</w:t>
      </w:r>
      <w:r w:rsidRPr="00053AAF">
        <w:rPr>
          <w:rFonts w:ascii="Times New Roman" w:eastAsia="Calibri" w:hAnsi="Times New Roman" w:cs="Times New Roman"/>
          <w:iCs/>
          <w:sz w:val="24"/>
          <w:szCs w:val="24"/>
        </w:rPr>
        <w:t xml:space="preserve"> балл</w:t>
      </w:r>
      <w:r w:rsidRPr="00053AAF">
        <w:rPr>
          <w:rFonts w:ascii="Times New Roman" w:eastAsia="Calibri" w:hAnsi="Times New Roman" w:cs="Times New Roman"/>
          <w:iCs/>
          <w:sz w:val="24"/>
          <w:szCs w:val="24"/>
          <w:lang w:val="tt-RU"/>
        </w:rPr>
        <w:t>ов</w:t>
      </w:r>
      <w:r w:rsidRPr="00053AAF">
        <w:rPr>
          <w:rFonts w:ascii="Times New Roman" w:eastAsia="Calibri" w:hAnsi="Times New Roman" w:cs="Times New Roman"/>
          <w:iCs/>
          <w:sz w:val="24"/>
          <w:szCs w:val="24"/>
        </w:rPr>
        <w:t xml:space="preserve"> – «5»</w:t>
      </w:r>
    </w:p>
    <w:p w:rsidR="00053AAF" w:rsidRPr="00053AAF" w:rsidRDefault="00053AAF" w:rsidP="00053AAF">
      <w:pPr>
        <w:spacing w:after="0" w:line="240" w:lineRule="auto"/>
        <w:rPr>
          <w:rFonts w:ascii="Times New Roman" w:eastAsia="Calibri" w:hAnsi="Times New Roman" w:cs="Times New Roman"/>
          <w:iCs/>
          <w:sz w:val="24"/>
          <w:szCs w:val="24"/>
        </w:rPr>
      </w:pPr>
      <w:r w:rsidRPr="00053AAF">
        <w:rPr>
          <w:rFonts w:ascii="Times New Roman" w:eastAsia="Calibri" w:hAnsi="Times New Roman" w:cs="Times New Roman"/>
          <w:iCs/>
          <w:sz w:val="24"/>
          <w:szCs w:val="24"/>
        </w:rPr>
        <w:t>4 балл</w:t>
      </w:r>
      <w:r w:rsidRPr="00053AAF">
        <w:rPr>
          <w:rFonts w:ascii="Times New Roman" w:eastAsia="Calibri" w:hAnsi="Times New Roman" w:cs="Times New Roman"/>
          <w:iCs/>
          <w:sz w:val="24"/>
          <w:szCs w:val="24"/>
          <w:lang w:val="tt-RU"/>
        </w:rPr>
        <w:t>а</w:t>
      </w:r>
      <w:r w:rsidRPr="00053AAF">
        <w:rPr>
          <w:rFonts w:ascii="Times New Roman" w:eastAsia="Calibri" w:hAnsi="Times New Roman" w:cs="Times New Roman"/>
          <w:iCs/>
          <w:sz w:val="24"/>
          <w:szCs w:val="24"/>
        </w:rPr>
        <w:t xml:space="preserve"> – «4»</w:t>
      </w:r>
    </w:p>
    <w:p w:rsidR="00053AAF" w:rsidRPr="00053AAF" w:rsidRDefault="00053AAF" w:rsidP="00053AAF">
      <w:pPr>
        <w:spacing w:after="0" w:line="240" w:lineRule="auto"/>
        <w:rPr>
          <w:rFonts w:ascii="Times New Roman" w:eastAsia="Calibri" w:hAnsi="Times New Roman" w:cs="Times New Roman"/>
          <w:iCs/>
          <w:sz w:val="24"/>
          <w:szCs w:val="24"/>
        </w:rPr>
      </w:pPr>
      <w:r w:rsidRPr="00053AAF">
        <w:rPr>
          <w:rFonts w:ascii="Times New Roman" w:eastAsia="Calibri" w:hAnsi="Times New Roman" w:cs="Times New Roman"/>
          <w:iCs/>
          <w:sz w:val="24"/>
          <w:szCs w:val="24"/>
        </w:rPr>
        <w:t>3 балл</w:t>
      </w:r>
      <w:r w:rsidRPr="00053AAF">
        <w:rPr>
          <w:rFonts w:ascii="Times New Roman" w:eastAsia="Calibri" w:hAnsi="Times New Roman" w:cs="Times New Roman"/>
          <w:iCs/>
          <w:sz w:val="24"/>
          <w:szCs w:val="24"/>
          <w:lang w:val="tt-RU"/>
        </w:rPr>
        <w:t>а</w:t>
      </w:r>
      <w:r w:rsidRPr="00053AAF">
        <w:rPr>
          <w:rFonts w:ascii="Times New Roman" w:eastAsia="Calibri" w:hAnsi="Times New Roman" w:cs="Times New Roman"/>
          <w:iCs/>
          <w:sz w:val="24"/>
          <w:szCs w:val="24"/>
        </w:rPr>
        <w:t xml:space="preserve"> – «3»</w:t>
      </w:r>
    </w:p>
    <w:p w:rsidR="00053AAF" w:rsidRPr="00053AAF" w:rsidRDefault="00053AAF" w:rsidP="00053AAF">
      <w:pPr>
        <w:spacing w:after="0" w:line="240" w:lineRule="auto"/>
        <w:rPr>
          <w:rFonts w:ascii="Times New Roman" w:eastAsia="Calibri" w:hAnsi="Times New Roman" w:cs="Times New Roman"/>
          <w:iCs/>
          <w:sz w:val="24"/>
          <w:szCs w:val="24"/>
        </w:rPr>
        <w:sectPr w:rsidR="00053AAF" w:rsidRPr="00053AAF" w:rsidSect="00960CDC">
          <w:type w:val="continuous"/>
          <w:pgSz w:w="16838" w:h="11906" w:orient="landscape"/>
          <w:pgMar w:top="851" w:right="1134" w:bottom="1701" w:left="1134" w:header="709" w:footer="709" w:gutter="0"/>
          <w:cols w:num="2" w:space="708"/>
          <w:docGrid w:linePitch="360"/>
        </w:sectPr>
      </w:pPr>
      <w:r w:rsidRPr="00053AAF">
        <w:rPr>
          <w:rFonts w:ascii="Times New Roman" w:eastAsia="Calibri" w:hAnsi="Times New Roman" w:cs="Times New Roman"/>
          <w:iCs/>
          <w:sz w:val="24"/>
          <w:szCs w:val="24"/>
        </w:rPr>
        <w:t>1-2 балл</w:t>
      </w:r>
      <w:r w:rsidRPr="00053AAF">
        <w:rPr>
          <w:rFonts w:ascii="Times New Roman" w:eastAsia="Calibri" w:hAnsi="Times New Roman" w:cs="Times New Roman"/>
          <w:iCs/>
          <w:sz w:val="24"/>
          <w:szCs w:val="24"/>
          <w:lang w:val="tt-RU"/>
        </w:rPr>
        <w:t>а</w:t>
      </w:r>
      <w:r w:rsidRPr="00053AAF">
        <w:rPr>
          <w:rFonts w:ascii="Times New Roman" w:eastAsia="Calibri" w:hAnsi="Times New Roman" w:cs="Times New Roman"/>
          <w:iCs/>
          <w:sz w:val="24"/>
          <w:szCs w:val="24"/>
        </w:rPr>
        <w:t>– «</w:t>
      </w:r>
    </w:p>
    <w:p w:rsidR="00053AAF" w:rsidRPr="00053AAF" w:rsidRDefault="00053AAF" w:rsidP="00053AAF">
      <w:pPr>
        <w:jc w:val="center"/>
        <w:textAlignment w:val="center"/>
        <w:rPr>
          <w:rFonts w:ascii="Times New Roman" w:eastAsia="Calibri" w:hAnsi="Times New Roman" w:cs="Times New Roman"/>
          <w:sz w:val="28"/>
          <w:szCs w:val="28"/>
        </w:rPr>
      </w:pPr>
    </w:p>
    <w:p w:rsidR="00053AAF" w:rsidRPr="00053AAF" w:rsidRDefault="00053AAF" w:rsidP="00053AAF">
      <w:pPr>
        <w:ind w:left="360"/>
        <w:jc w:val="center"/>
        <w:textAlignment w:val="center"/>
        <w:rPr>
          <w:rFonts w:ascii="Times New Roman" w:eastAsia="Calibri" w:hAnsi="Times New Roman" w:cs="Times New Roman"/>
          <w:sz w:val="24"/>
          <w:szCs w:val="24"/>
        </w:rPr>
        <w:sectPr w:rsidR="00053AAF" w:rsidRPr="00053AAF" w:rsidSect="00960CDC">
          <w:type w:val="continuous"/>
          <w:pgSz w:w="16838" w:h="11906" w:orient="landscape"/>
          <w:pgMar w:top="851" w:right="1134" w:bottom="1701" w:left="1134" w:header="709" w:footer="709" w:gutter="0"/>
          <w:cols w:space="708"/>
          <w:docGrid w:linePitch="360"/>
        </w:sectPr>
      </w:pPr>
    </w:p>
    <w:p w:rsidR="00CE1E1B" w:rsidRDefault="00CE1E1B" w:rsidP="00053AAF">
      <w:pPr>
        <w:spacing w:after="0"/>
        <w:jc w:val="center"/>
        <w:textAlignment w:val="center"/>
        <w:rPr>
          <w:rFonts w:ascii="Times New Roman" w:eastAsia="Calibri" w:hAnsi="Times New Roman" w:cs="Times New Roman"/>
          <w:sz w:val="24"/>
          <w:szCs w:val="24"/>
        </w:rPr>
      </w:pPr>
    </w:p>
    <w:p w:rsidR="00CE1E1B" w:rsidRDefault="00CE1E1B" w:rsidP="00053AAF">
      <w:pPr>
        <w:spacing w:after="0"/>
        <w:jc w:val="center"/>
        <w:textAlignment w:val="center"/>
        <w:rPr>
          <w:rFonts w:ascii="Times New Roman" w:eastAsia="Calibri" w:hAnsi="Times New Roman" w:cs="Times New Roman"/>
          <w:sz w:val="24"/>
          <w:szCs w:val="24"/>
        </w:rPr>
      </w:pPr>
    </w:p>
    <w:p w:rsidR="00CE1E1B" w:rsidRDefault="00CE1E1B" w:rsidP="00053AAF">
      <w:pPr>
        <w:spacing w:after="0"/>
        <w:jc w:val="center"/>
        <w:textAlignment w:val="center"/>
        <w:rPr>
          <w:rFonts w:ascii="Times New Roman" w:eastAsia="Calibri" w:hAnsi="Times New Roman" w:cs="Times New Roman"/>
          <w:sz w:val="24"/>
          <w:szCs w:val="24"/>
        </w:rPr>
      </w:pPr>
    </w:p>
    <w:p w:rsidR="00CE1E1B" w:rsidRDefault="00CE1E1B" w:rsidP="00053AAF">
      <w:pPr>
        <w:spacing w:after="0"/>
        <w:jc w:val="center"/>
        <w:textAlignment w:val="center"/>
        <w:rPr>
          <w:rFonts w:ascii="Times New Roman" w:eastAsia="Calibri" w:hAnsi="Times New Roman" w:cs="Times New Roman"/>
          <w:sz w:val="24"/>
          <w:szCs w:val="24"/>
        </w:rPr>
      </w:pPr>
    </w:p>
    <w:p w:rsidR="00CE1E1B" w:rsidRDefault="00CE1E1B" w:rsidP="00053AAF">
      <w:pPr>
        <w:spacing w:after="0"/>
        <w:jc w:val="center"/>
        <w:textAlignment w:val="center"/>
        <w:rPr>
          <w:rFonts w:ascii="Times New Roman" w:eastAsia="Calibri" w:hAnsi="Times New Roman" w:cs="Times New Roman"/>
          <w:sz w:val="24"/>
          <w:szCs w:val="24"/>
        </w:rPr>
      </w:pPr>
    </w:p>
    <w:p w:rsidR="00CE1E1B" w:rsidRDefault="00CE1E1B" w:rsidP="00053AAF">
      <w:pPr>
        <w:spacing w:after="0"/>
        <w:jc w:val="center"/>
        <w:textAlignment w:val="center"/>
        <w:rPr>
          <w:rFonts w:ascii="Times New Roman" w:eastAsia="Calibri" w:hAnsi="Times New Roman" w:cs="Times New Roman"/>
          <w:sz w:val="24"/>
          <w:szCs w:val="24"/>
        </w:rPr>
      </w:pPr>
    </w:p>
    <w:p w:rsidR="00053AAF" w:rsidRPr="00053AAF" w:rsidRDefault="00053AAF" w:rsidP="00053AAF">
      <w:pPr>
        <w:spacing w:after="0"/>
        <w:jc w:val="center"/>
        <w:textAlignment w:val="center"/>
        <w:rPr>
          <w:rFonts w:ascii="Times New Roman" w:eastAsia="Calibri" w:hAnsi="Times New Roman" w:cs="Times New Roman"/>
          <w:sz w:val="24"/>
          <w:szCs w:val="24"/>
        </w:rPr>
      </w:pPr>
      <w:r w:rsidRPr="00053AAF">
        <w:rPr>
          <w:rFonts w:ascii="Times New Roman" w:eastAsia="Calibri" w:hAnsi="Times New Roman" w:cs="Times New Roman"/>
          <w:sz w:val="24"/>
          <w:szCs w:val="24"/>
        </w:rPr>
        <w:lastRenderedPageBreak/>
        <w:t>Тест №</w:t>
      </w:r>
      <w:r w:rsidR="00CE1E1B">
        <w:rPr>
          <w:rFonts w:ascii="Times New Roman" w:eastAsia="Calibri" w:hAnsi="Times New Roman" w:cs="Times New Roman"/>
          <w:sz w:val="24"/>
          <w:szCs w:val="24"/>
        </w:rPr>
        <w:t>3</w:t>
      </w:r>
    </w:p>
    <w:p w:rsidR="00053AAF" w:rsidRPr="00053AAF" w:rsidRDefault="00053AAF" w:rsidP="00053AAF">
      <w:pPr>
        <w:spacing w:after="0"/>
        <w:jc w:val="center"/>
        <w:textAlignment w:val="center"/>
        <w:rPr>
          <w:rFonts w:ascii="Times New Roman" w:eastAsia="Calibri" w:hAnsi="Times New Roman" w:cs="Times New Roman"/>
          <w:sz w:val="24"/>
          <w:szCs w:val="24"/>
        </w:rPr>
      </w:pPr>
    </w:p>
    <w:p w:rsidR="00053AAF" w:rsidRPr="00053AAF" w:rsidRDefault="00053AAF" w:rsidP="00053AAF">
      <w:pPr>
        <w:numPr>
          <w:ilvl w:val="0"/>
          <w:numId w:val="9"/>
        </w:numPr>
        <w:spacing w:after="0" w:line="240" w:lineRule="auto"/>
        <w:textAlignment w:val="center"/>
        <w:rPr>
          <w:rFonts w:ascii="Times New Roman" w:eastAsia="Calibri" w:hAnsi="Times New Roman" w:cs="Times New Roman"/>
          <w:sz w:val="24"/>
          <w:szCs w:val="24"/>
        </w:rPr>
      </w:pPr>
      <w:r w:rsidRPr="00053AAF">
        <w:rPr>
          <w:rFonts w:ascii="Times New Roman" w:eastAsia="Calibri" w:hAnsi="Times New Roman" w:cs="Times New Roman"/>
          <w:sz w:val="24"/>
          <w:szCs w:val="24"/>
        </w:rPr>
        <w:t>Что такое  иллюстрация?</w:t>
      </w:r>
    </w:p>
    <w:p w:rsidR="00053AAF" w:rsidRPr="00053AAF" w:rsidRDefault="00053AAF" w:rsidP="00053AAF">
      <w:pPr>
        <w:spacing w:after="0"/>
        <w:textAlignment w:val="center"/>
        <w:rPr>
          <w:rFonts w:ascii="Times New Roman" w:eastAsia="Calibri" w:hAnsi="Times New Roman" w:cs="Times New Roman"/>
          <w:sz w:val="24"/>
          <w:szCs w:val="24"/>
        </w:rPr>
      </w:pPr>
      <w:r w:rsidRPr="00053AAF">
        <w:rPr>
          <w:rFonts w:ascii="Times New Roman" w:eastAsia="Calibri" w:hAnsi="Times New Roman" w:cs="Times New Roman"/>
          <w:sz w:val="24"/>
          <w:szCs w:val="24"/>
        </w:rPr>
        <w:t xml:space="preserve"> а) рисунок небольших размеров   </w:t>
      </w:r>
    </w:p>
    <w:p w:rsidR="00053AAF" w:rsidRPr="00053AAF" w:rsidRDefault="00053AAF" w:rsidP="00053AAF">
      <w:pPr>
        <w:spacing w:after="0"/>
        <w:textAlignment w:val="center"/>
        <w:rPr>
          <w:rFonts w:ascii="Times New Roman" w:eastAsia="Calibri" w:hAnsi="Times New Roman" w:cs="Times New Roman"/>
          <w:sz w:val="24"/>
          <w:szCs w:val="24"/>
        </w:rPr>
      </w:pPr>
      <w:r w:rsidRPr="00053AAF">
        <w:rPr>
          <w:rFonts w:ascii="Times New Roman" w:eastAsia="Calibri" w:hAnsi="Times New Roman" w:cs="Times New Roman"/>
          <w:sz w:val="24"/>
          <w:szCs w:val="24"/>
        </w:rPr>
        <w:t xml:space="preserve"> б) разновидность </w:t>
      </w:r>
      <w:proofErr w:type="gramStart"/>
      <w:r w:rsidRPr="00053AAF">
        <w:rPr>
          <w:rFonts w:ascii="Times New Roman" w:eastAsia="Calibri" w:hAnsi="Times New Roman" w:cs="Times New Roman"/>
          <w:sz w:val="24"/>
          <w:szCs w:val="24"/>
        </w:rPr>
        <w:t>ИЗО</w:t>
      </w:r>
      <w:proofErr w:type="gramEnd"/>
      <w:r w:rsidRPr="00053AAF">
        <w:rPr>
          <w:rFonts w:ascii="Times New Roman" w:eastAsia="Calibri" w:hAnsi="Times New Roman" w:cs="Times New Roman"/>
          <w:sz w:val="24"/>
          <w:szCs w:val="24"/>
        </w:rPr>
        <w:t xml:space="preserve">          </w:t>
      </w:r>
    </w:p>
    <w:p w:rsidR="00053AAF" w:rsidRPr="00053AAF" w:rsidRDefault="00053AAF" w:rsidP="00053AAF">
      <w:pPr>
        <w:spacing w:after="0"/>
        <w:textAlignment w:val="center"/>
        <w:rPr>
          <w:rFonts w:ascii="Times New Roman" w:eastAsia="Calibri" w:hAnsi="Times New Roman" w:cs="Times New Roman"/>
          <w:sz w:val="24"/>
          <w:szCs w:val="24"/>
        </w:rPr>
      </w:pPr>
      <w:r w:rsidRPr="00053AAF">
        <w:rPr>
          <w:rFonts w:ascii="Times New Roman" w:eastAsia="Calibri" w:hAnsi="Times New Roman" w:cs="Times New Roman"/>
          <w:sz w:val="24"/>
          <w:szCs w:val="24"/>
        </w:rPr>
        <w:t xml:space="preserve"> в) набросок</w:t>
      </w:r>
    </w:p>
    <w:p w:rsidR="00053AAF" w:rsidRPr="00053AAF" w:rsidRDefault="00053AAF" w:rsidP="00053AAF">
      <w:pPr>
        <w:numPr>
          <w:ilvl w:val="0"/>
          <w:numId w:val="9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53AAF">
        <w:rPr>
          <w:rFonts w:ascii="Times New Roman" w:eastAsia="Calibri" w:hAnsi="Times New Roman" w:cs="Times New Roman"/>
          <w:sz w:val="24"/>
          <w:szCs w:val="24"/>
        </w:rPr>
        <w:t xml:space="preserve">Какая из картин выполнена в жанре пейзаж? </w:t>
      </w:r>
    </w:p>
    <w:p w:rsidR="00053AAF" w:rsidRPr="00053AAF" w:rsidRDefault="00053AAF" w:rsidP="00053AAF">
      <w:pPr>
        <w:spacing w:after="0"/>
        <w:rPr>
          <w:rFonts w:ascii="Times New Roman" w:eastAsia="Calibri" w:hAnsi="Times New Roman" w:cs="Times New Roman"/>
          <w:sz w:val="24"/>
          <w:szCs w:val="24"/>
        </w:rPr>
      </w:pPr>
      <w:r w:rsidRPr="00053AAF">
        <w:rPr>
          <w:rFonts w:ascii="Times New Roman" w:eastAsia="Calibri" w:hAnsi="Times New Roman" w:cs="Times New Roman"/>
          <w:sz w:val="24"/>
          <w:szCs w:val="24"/>
        </w:rPr>
        <w:t xml:space="preserve">   </w:t>
      </w:r>
      <w:r w:rsidRPr="00053AAF">
        <w:rPr>
          <w:rFonts w:ascii="Times New Roman" w:eastAsia="Calibri" w:hAnsi="Times New Roman" w:cs="Times New Roman"/>
          <w:sz w:val="24"/>
          <w:szCs w:val="24"/>
        </w:rPr>
        <w:br/>
        <w:t xml:space="preserve">        А                                       Б                                         В</w:t>
      </w:r>
    </w:p>
    <w:p w:rsidR="00053AAF" w:rsidRPr="00053AAF" w:rsidRDefault="00053AAF" w:rsidP="00053AAF">
      <w:pPr>
        <w:spacing w:after="0" w:line="1500" w:lineRule="atLeast"/>
        <w:textAlignment w:val="center"/>
        <w:rPr>
          <w:rFonts w:ascii="Times New Roman" w:eastAsia="Calibri" w:hAnsi="Times New Roman" w:cs="Times New Roman"/>
          <w:sz w:val="24"/>
          <w:szCs w:val="24"/>
        </w:rPr>
      </w:pPr>
      <w:r w:rsidRPr="00053AAF">
        <w:rPr>
          <w:rFonts w:ascii="Times New Roman" w:eastAsia="Calibri" w:hAnsi="Times New Roman" w:cs="Times New Roman"/>
          <w:noProof/>
          <w:sz w:val="24"/>
          <w:szCs w:val="24"/>
        </w:rPr>
        <w:t xml:space="preserve">   </w:t>
      </w:r>
      <w:r w:rsidRPr="00053AAF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A5F9FA8" wp14:editId="417CDA6E">
            <wp:extent cx="818515" cy="1020445"/>
            <wp:effectExtent l="19050" t="0" r="635" b="0"/>
            <wp:docPr id="4" name="Picture 4" descr="E010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010_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8515" cy="1020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53AAF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DD4851A" wp14:editId="0D0319CE">
            <wp:extent cx="1371600" cy="1010285"/>
            <wp:effectExtent l="19050" t="0" r="0" b="0"/>
            <wp:docPr id="5" name="Picture 3" descr="F020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020_1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010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53AAF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B01A1EB" wp14:editId="18AD830C">
            <wp:extent cx="1595120" cy="1020445"/>
            <wp:effectExtent l="19050" t="0" r="5080" b="0"/>
            <wp:docPr id="6" name="Picture 5" descr="S013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S013_3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5120" cy="1020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3AAF" w:rsidRPr="00053AAF" w:rsidRDefault="00053AAF" w:rsidP="00053AAF">
      <w:pPr>
        <w:spacing w:after="0"/>
        <w:textAlignment w:val="center"/>
        <w:rPr>
          <w:rFonts w:ascii="Times New Roman" w:eastAsia="Calibri" w:hAnsi="Times New Roman" w:cs="Times New Roman"/>
          <w:sz w:val="24"/>
          <w:szCs w:val="24"/>
        </w:rPr>
      </w:pPr>
      <w:r w:rsidRPr="00053AAF">
        <w:rPr>
          <w:rFonts w:ascii="Times New Roman" w:eastAsia="Calibri" w:hAnsi="Times New Roman" w:cs="Times New Roman"/>
          <w:sz w:val="24"/>
          <w:szCs w:val="24"/>
        </w:rPr>
        <w:t xml:space="preserve">3.   В каком жанре выполнена картина?   </w:t>
      </w:r>
    </w:p>
    <w:p w:rsidR="00053AAF" w:rsidRPr="00053AAF" w:rsidRDefault="00053AAF" w:rsidP="00053AAF">
      <w:pPr>
        <w:spacing w:after="0"/>
        <w:textAlignment w:val="center"/>
        <w:rPr>
          <w:rFonts w:ascii="Times New Roman" w:eastAsia="Calibri" w:hAnsi="Times New Roman" w:cs="Times New Roman"/>
          <w:sz w:val="24"/>
          <w:szCs w:val="24"/>
        </w:rPr>
      </w:pPr>
      <w:r w:rsidRPr="00053AAF">
        <w:rPr>
          <w:rFonts w:ascii="Times New Roman" w:eastAsia="Calibri" w:hAnsi="Times New Roman" w:cs="Times New Roman"/>
          <w:sz w:val="24"/>
          <w:szCs w:val="24"/>
        </w:rPr>
        <w:t xml:space="preserve">а) пейзаж          </w:t>
      </w:r>
    </w:p>
    <w:p w:rsidR="00053AAF" w:rsidRPr="00053AAF" w:rsidRDefault="00053AAF" w:rsidP="00053AAF">
      <w:pPr>
        <w:spacing w:after="0"/>
        <w:textAlignment w:val="center"/>
        <w:rPr>
          <w:rFonts w:ascii="Times New Roman" w:eastAsia="Calibri" w:hAnsi="Times New Roman" w:cs="Times New Roman"/>
          <w:sz w:val="24"/>
          <w:szCs w:val="24"/>
        </w:rPr>
      </w:pPr>
      <w:r w:rsidRPr="00053AAF">
        <w:rPr>
          <w:rFonts w:ascii="Times New Roman" w:eastAsia="Calibri" w:hAnsi="Times New Roman" w:cs="Times New Roman"/>
          <w:sz w:val="24"/>
          <w:szCs w:val="24"/>
        </w:rPr>
        <w:t xml:space="preserve">  б) портрет          </w:t>
      </w:r>
    </w:p>
    <w:p w:rsidR="00053AAF" w:rsidRPr="00053AAF" w:rsidRDefault="00053AAF" w:rsidP="00053AAF">
      <w:pPr>
        <w:spacing w:after="0"/>
        <w:textAlignment w:val="center"/>
        <w:rPr>
          <w:rFonts w:ascii="Times New Roman" w:eastAsia="Calibri" w:hAnsi="Times New Roman" w:cs="Times New Roman"/>
          <w:sz w:val="24"/>
          <w:szCs w:val="24"/>
        </w:rPr>
      </w:pPr>
      <w:r w:rsidRPr="00053AAF">
        <w:rPr>
          <w:rFonts w:ascii="Times New Roman" w:eastAsia="Calibri" w:hAnsi="Times New Roman" w:cs="Times New Roman"/>
          <w:sz w:val="24"/>
          <w:szCs w:val="24"/>
        </w:rPr>
        <w:t>в) натюрморт</w:t>
      </w:r>
    </w:p>
    <w:p w:rsidR="00053AAF" w:rsidRPr="00053AAF" w:rsidRDefault="00053AAF" w:rsidP="00053AAF">
      <w:pPr>
        <w:spacing w:after="0"/>
        <w:textAlignment w:val="center"/>
        <w:rPr>
          <w:rFonts w:ascii="Times New Roman" w:eastAsia="Calibri" w:hAnsi="Times New Roman" w:cs="Times New Roman"/>
          <w:noProof/>
          <w:sz w:val="24"/>
          <w:szCs w:val="24"/>
        </w:rPr>
      </w:pPr>
      <w:r w:rsidRPr="00053AAF">
        <w:rPr>
          <w:rFonts w:ascii="Times New Roman" w:eastAsia="Calibri" w:hAnsi="Times New Roman" w:cs="Times New Roman"/>
          <w:noProof/>
          <w:sz w:val="24"/>
          <w:szCs w:val="24"/>
        </w:rPr>
        <w:t xml:space="preserve">        </w:t>
      </w:r>
      <w:r w:rsidRPr="00053AAF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389328F" wp14:editId="51657190">
            <wp:extent cx="1488440" cy="1818005"/>
            <wp:effectExtent l="19050" t="0" r="0" b="0"/>
            <wp:docPr id="7" name="Рисунок 7" descr="R014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R014_3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8440" cy="1818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3AAF" w:rsidRPr="00053AAF" w:rsidRDefault="00053AAF" w:rsidP="00053AAF">
      <w:pPr>
        <w:spacing w:after="0"/>
        <w:rPr>
          <w:rFonts w:ascii="Times New Roman" w:eastAsia="Calibri" w:hAnsi="Times New Roman" w:cs="Times New Roman"/>
          <w:sz w:val="24"/>
          <w:szCs w:val="24"/>
        </w:rPr>
      </w:pPr>
      <w:r w:rsidRPr="00053AAF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       4.  По какому виду  выполнена работа:</w:t>
      </w:r>
      <w:r w:rsidRPr="00053AAF">
        <w:rPr>
          <w:rFonts w:ascii="Times New Roman" w:eastAsia="Calibri" w:hAnsi="Times New Roman" w:cs="Times New Roman"/>
          <w:sz w:val="24"/>
          <w:szCs w:val="24"/>
        </w:rPr>
        <w:br/>
        <w:t xml:space="preserve">              а) аппликация;</w:t>
      </w:r>
    </w:p>
    <w:p w:rsidR="00053AAF" w:rsidRPr="00053AAF" w:rsidRDefault="00053AAF" w:rsidP="00053AAF">
      <w:pPr>
        <w:spacing w:after="0"/>
        <w:rPr>
          <w:rFonts w:ascii="Times New Roman" w:eastAsia="Calibri" w:hAnsi="Times New Roman" w:cs="Times New Roman"/>
          <w:sz w:val="24"/>
          <w:szCs w:val="24"/>
        </w:rPr>
      </w:pPr>
      <w:r w:rsidRPr="00053AAF">
        <w:rPr>
          <w:rFonts w:ascii="Times New Roman" w:eastAsia="Calibri" w:hAnsi="Times New Roman" w:cs="Times New Roman"/>
          <w:sz w:val="24"/>
          <w:szCs w:val="24"/>
        </w:rPr>
        <w:t xml:space="preserve">              б) рисование;</w:t>
      </w:r>
      <w:r w:rsidRPr="00053AAF">
        <w:rPr>
          <w:rFonts w:ascii="Times New Roman" w:eastAsia="Calibri" w:hAnsi="Times New Roman" w:cs="Times New Roman"/>
          <w:sz w:val="24"/>
          <w:szCs w:val="24"/>
        </w:rPr>
        <w:tab/>
      </w:r>
      <w:r w:rsidRPr="00053AAF">
        <w:rPr>
          <w:rFonts w:ascii="Times New Roman" w:eastAsia="Calibri" w:hAnsi="Times New Roman" w:cs="Times New Roman"/>
          <w:sz w:val="24"/>
          <w:szCs w:val="24"/>
        </w:rPr>
        <w:tab/>
      </w:r>
    </w:p>
    <w:p w:rsidR="00053AAF" w:rsidRPr="00053AAF" w:rsidRDefault="00053AAF" w:rsidP="00053AAF">
      <w:pPr>
        <w:spacing w:after="0"/>
        <w:rPr>
          <w:rFonts w:ascii="Times New Roman" w:eastAsia="Calibri" w:hAnsi="Times New Roman" w:cs="Times New Roman"/>
          <w:sz w:val="24"/>
          <w:szCs w:val="24"/>
        </w:rPr>
      </w:pPr>
      <w:r w:rsidRPr="00053AAF">
        <w:rPr>
          <w:rFonts w:ascii="Times New Roman" w:eastAsia="Calibri" w:hAnsi="Times New Roman" w:cs="Times New Roman"/>
          <w:sz w:val="24"/>
          <w:szCs w:val="24"/>
        </w:rPr>
        <w:t xml:space="preserve">              в) лепка</w:t>
      </w:r>
    </w:p>
    <w:p w:rsidR="00053AAF" w:rsidRPr="00053AAF" w:rsidRDefault="00053AAF" w:rsidP="00053AAF">
      <w:pPr>
        <w:spacing w:after="0" w:line="1500" w:lineRule="atLeast"/>
        <w:textAlignment w:val="center"/>
        <w:rPr>
          <w:rFonts w:ascii="Times New Roman" w:eastAsia="Calibri" w:hAnsi="Times New Roman" w:cs="Times New Roman"/>
          <w:sz w:val="24"/>
          <w:szCs w:val="24"/>
        </w:rPr>
      </w:pPr>
      <w:r w:rsidRPr="00053AAF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BC28471" wp14:editId="305FC8CE">
            <wp:extent cx="2360295" cy="1488440"/>
            <wp:effectExtent l="19050" t="0" r="1905" b="0"/>
            <wp:docPr id="8" name="Рисунок 12" descr="C:\Documents and Settings\потапов\Рабочий стол\8(1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 descr="C:\Documents and Settings\потапов\Рабочий стол\8(14)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0295" cy="1488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3AAF" w:rsidRPr="00053AAF" w:rsidRDefault="00053AAF" w:rsidP="00053AAF">
      <w:pPr>
        <w:numPr>
          <w:ilvl w:val="0"/>
          <w:numId w:val="10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053AAF">
        <w:rPr>
          <w:rFonts w:ascii="Times New Roman" w:eastAsia="Times New Roman" w:hAnsi="Times New Roman" w:cs="Times New Roman"/>
          <w:sz w:val="24"/>
          <w:szCs w:val="24"/>
        </w:rPr>
        <w:t xml:space="preserve">Что относится к жанрам </w:t>
      </w:r>
      <w:proofErr w:type="gramStart"/>
      <w:r w:rsidRPr="00053AAF">
        <w:rPr>
          <w:rFonts w:ascii="Times New Roman" w:eastAsia="Times New Roman" w:hAnsi="Times New Roman" w:cs="Times New Roman"/>
          <w:sz w:val="24"/>
          <w:szCs w:val="24"/>
        </w:rPr>
        <w:t>ИЗО</w:t>
      </w:r>
      <w:proofErr w:type="gramEnd"/>
      <w:r w:rsidRPr="00053AAF">
        <w:rPr>
          <w:rFonts w:ascii="Times New Roman" w:eastAsia="Times New Roman" w:hAnsi="Times New Roman" w:cs="Times New Roman"/>
          <w:sz w:val="24"/>
          <w:szCs w:val="24"/>
        </w:rPr>
        <w:t>:</w:t>
      </w:r>
    </w:p>
    <w:p w:rsidR="00053AAF" w:rsidRPr="00053AAF" w:rsidRDefault="00053AAF" w:rsidP="00053AAF">
      <w:pPr>
        <w:spacing w:after="0"/>
        <w:rPr>
          <w:rFonts w:ascii="Times New Roman" w:eastAsia="Calibri" w:hAnsi="Times New Roman" w:cs="Times New Roman"/>
          <w:sz w:val="24"/>
          <w:szCs w:val="24"/>
        </w:rPr>
      </w:pPr>
      <w:r w:rsidRPr="00053AAF">
        <w:rPr>
          <w:rFonts w:ascii="Times New Roman" w:eastAsia="Calibri" w:hAnsi="Times New Roman" w:cs="Times New Roman"/>
          <w:sz w:val="24"/>
          <w:szCs w:val="24"/>
        </w:rPr>
        <w:t>а) акварель, гуашь, карандаш;</w:t>
      </w:r>
    </w:p>
    <w:p w:rsidR="00053AAF" w:rsidRPr="00053AAF" w:rsidRDefault="00053AAF" w:rsidP="00053AAF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tt-RU"/>
        </w:rPr>
      </w:pPr>
      <w:r w:rsidRPr="00053AAF">
        <w:rPr>
          <w:rFonts w:ascii="Times New Roman" w:eastAsia="Times New Roman" w:hAnsi="Times New Roman" w:cs="Times New Roman"/>
          <w:sz w:val="24"/>
          <w:szCs w:val="24"/>
        </w:rPr>
        <w:t xml:space="preserve">б)  </w:t>
      </w:r>
      <w:r w:rsidRPr="00053AAF">
        <w:rPr>
          <w:rFonts w:ascii="Times New Roman" w:eastAsia="Times New Roman" w:hAnsi="Times New Roman" w:cs="Times New Roman"/>
          <w:sz w:val="24"/>
          <w:szCs w:val="24"/>
          <w:lang w:val="tt-RU"/>
        </w:rPr>
        <w:t>портрет, натюрморт, пейзаж;</w:t>
      </w:r>
    </w:p>
    <w:p w:rsidR="00053AAF" w:rsidRPr="00053AAF" w:rsidRDefault="00053AAF" w:rsidP="00053AAF">
      <w:pPr>
        <w:spacing w:after="0"/>
        <w:textAlignment w:val="center"/>
        <w:rPr>
          <w:rFonts w:ascii="Times New Roman" w:eastAsia="Calibri" w:hAnsi="Times New Roman" w:cs="Times New Roman"/>
          <w:sz w:val="24"/>
          <w:szCs w:val="24"/>
          <w:lang w:val="tt-RU"/>
        </w:rPr>
      </w:pPr>
      <w:r w:rsidRPr="00053AAF">
        <w:rPr>
          <w:rFonts w:ascii="Times New Roman" w:eastAsia="Calibri" w:hAnsi="Times New Roman" w:cs="Times New Roman"/>
          <w:sz w:val="24"/>
          <w:szCs w:val="24"/>
          <w:lang w:val="tt-RU"/>
        </w:rPr>
        <w:t xml:space="preserve"> в) аппликация, шаблон</w:t>
      </w:r>
    </w:p>
    <w:p w:rsidR="00053AAF" w:rsidRPr="00053AAF" w:rsidRDefault="00053AAF" w:rsidP="00053AAF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val="tt-RU"/>
        </w:rPr>
      </w:pPr>
    </w:p>
    <w:p w:rsidR="00053AAF" w:rsidRPr="00053AAF" w:rsidRDefault="00053AAF" w:rsidP="00053AAF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val="tt-RU"/>
        </w:rPr>
      </w:pPr>
    </w:p>
    <w:p w:rsidR="00053AAF" w:rsidRPr="00053AAF" w:rsidRDefault="00053AAF" w:rsidP="00053AAF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val="tt-RU"/>
        </w:rPr>
      </w:pPr>
    </w:p>
    <w:p w:rsidR="00053AAF" w:rsidRPr="00053AAF" w:rsidRDefault="00053AAF" w:rsidP="00053AAF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val="tt-RU"/>
        </w:rPr>
      </w:pPr>
    </w:p>
    <w:p w:rsidR="00053AAF" w:rsidRPr="00053AAF" w:rsidRDefault="00053AAF" w:rsidP="00053AAF">
      <w:pPr>
        <w:spacing w:after="0" w:line="240" w:lineRule="auto"/>
        <w:rPr>
          <w:rFonts w:ascii="Times New Roman" w:eastAsia="Calibri" w:hAnsi="Times New Roman" w:cs="Times New Roman"/>
          <w:iCs/>
          <w:sz w:val="24"/>
          <w:szCs w:val="24"/>
        </w:rPr>
      </w:pPr>
      <w:r w:rsidRPr="00053AAF">
        <w:rPr>
          <w:rFonts w:ascii="Times New Roman" w:eastAsia="Calibri" w:hAnsi="Times New Roman" w:cs="Times New Roman"/>
          <w:sz w:val="24"/>
          <w:szCs w:val="24"/>
          <w:lang w:val="tt-RU"/>
        </w:rPr>
        <w:t xml:space="preserve"> </w:t>
      </w:r>
      <w:r w:rsidRPr="00053AAF">
        <w:rPr>
          <w:rFonts w:ascii="Times New Roman" w:eastAsia="Calibri" w:hAnsi="Times New Roman" w:cs="Times New Roman"/>
          <w:iCs/>
          <w:sz w:val="24"/>
          <w:szCs w:val="24"/>
        </w:rPr>
        <w:t>5</w:t>
      </w:r>
      <w:r w:rsidRPr="00053AAF">
        <w:rPr>
          <w:rFonts w:ascii="Times New Roman" w:eastAsia="Calibri" w:hAnsi="Times New Roman" w:cs="Times New Roman"/>
          <w:iCs/>
          <w:sz w:val="24"/>
          <w:szCs w:val="24"/>
          <w:lang w:val="tt-RU"/>
        </w:rPr>
        <w:t>-6</w:t>
      </w:r>
      <w:r w:rsidRPr="00053AAF">
        <w:rPr>
          <w:rFonts w:ascii="Times New Roman" w:eastAsia="Calibri" w:hAnsi="Times New Roman" w:cs="Times New Roman"/>
          <w:iCs/>
          <w:sz w:val="24"/>
          <w:szCs w:val="24"/>
        </w:rPr>
        <w:t xml:space="preserve"> балл</w:t>
      </w:r>
      <w:r w:rsidRPr="00053AAF">
        <w:rPr>
          <w:rFonts w:ascii="Times New Roman" w:eastAsia="Calibri" w:hAnsi="Times New Roman" w:cs="Times New Roman"/>
          <w:iCs/>
          <w:sz w:val="24"/>
          <w:szCs w:val="24"/>
          <w:lang w:val="tt-RU"/>
        </w:rPr>
        <w:t>ов</w:t>
      </w:r>
      <w:r w:rsidRPr="00053AAF">
        <w:rPr>
          <w:rFonts w:ascii="Times New Roman" w:eastAsia="Calibri" w:hAnsi="Times New Roman" w:cs="Times New Roman"/>
          <w:iCs/>
          <w:sz w:val="24"/>
          <w:szCs w:val="24"/>
        </w:rPr>
        <w:t xml:space="preserve"> – «5»</w:t>
      </w:r>
    </w:p>
    <w:p w:rsidR="00053AAF" w:rsidRPr="00053AAF" w:rsidRDefault="00053AAF" w:rsidP="00053AAF">
      <w:pPr>
        <w:spacing w:after="0" w:line="240" w:lineRule="auto"/>
        <w:rPr>
          <w:rFonts w:ascii="Times New Roman" w:eastAsia="Calibri" w:hAnsi="Times New Roman" w:cs="Times New Roman"/>
          <w:iCs/>
          <w:sz w:val="24"/>
          <w:szCs w:val="24"/>
        </w:rPr>
      </w:pPr>
      <w:r w:rsidRPr="00053AAF">
        <w:rPr>
          <w:rFonts w:ascii="Times New Roman" w:eastAsia="Calibri" w:hAnsi="Times New Roman" w:cs="Times New Roman"/>
          <w:iCs/>
          <w:sz w:val="24"/>
          <w:szCs w:val="24"/>
        </w:rPr>
        <w:t>4 балл</w:t>
      </w:r>
      <w:r w:rsidRPr="00053AAF">
        <w:rPr>
          <w:rFonts w:ascii="Times New Roman" w:eastAsia="Calibri" w:hAnsi="Times New Roman" w:cs="Times New Roman"/>
          <w:iCs/>
          <w:sz w:val="24"/>
          <w:szCs w:val="24"/>
          <w:lang w:val="tt-RU"/>
        </w:rPr>
        <w:t>а</w:t>
      </w:r>
      <w:r w:rsidRPr="00053AAF">
        <w:rPr>
          <w:rFonts w:ascii="Times New Roman" w:eastAsia="Calibri" w:hAnsi="Times New Roman" w:cs="Times New Roman"/>
          <w:iCs/>
          <w:sz w:val="24"/>
          <w:szCs w:val="24"/>
        </w:rPr>
        <w:t xml:space="preserve"> – «4»</w:t>
      </w:r>
    </w:p>
    <w:p w:rsidR="00053AAF" w:rsidRPr="00053AAF" w:rsidRDefault="00053AAF" w:rsidP="00053AAF">
      <w:pPr>
        <w:spacing w:after="0" w:line="240" w:lineRule="auto"/>
        <w:rPr>
          <w:rFonts w:ascii="Times New Roman" w:eastAsia="Calibri" w:hAnsi="Times New Roman" w:cs="Times New Roman"/>
          <w:iCs/>
          <w:sz w:val="24"/>
          <w:szCs w:val="24"/>
        </w:rPr>
      </w:pPr>
      <w:r w:rsidRPr="00053AAF">
        <w:rPr>
          <w:rFonts w:ascii="Times New Roman" w:eastAsia="Calibri" w:hAnsi="Times New Roman" w:cs="Times New Roman"/>
          <w:iCs/>
          <w:sz w:val="24"/>
          <w:szCs w:val="24"/>
        </w:rPr>
        <w:t>3 балл</w:t>
      </w:r>
      <w:r w:rsidRPr="00053AAF">
        <w:rPr>
          <w:rFonts w:ascii="Times New Roman" w:eastAsia="Calibri" w:hAnsi="Times New Roman" w:cs="Times New Roman"/>
          <w:iCs/>
          <w:sz w:val="24"/>
          <w:szCs w:val="24"/>
          <w:lang w:val="tt-RU"/>
        </w:rPr>
        <w:t>а</w:t>
      </w:r>
      <w:r w:rsidRPr="00053AAF">
        <w:rPr>
          <w:rFonts w:ascii="Times New Roman" w:eastAsia="Calibri" w:hAnsi="Times New Roman" w:cs="Times New Roman"/>
          <w:iCs/>
          <w:sz w:val="24"/>
          <w:szCs w:val="24"/>
        </w:rPr>
        <w:t xml:space="preserve"> – «3»</w:t>
      </w:r>
    </w:p>
    <w:p w:rsidR="00053AAF" w:rsidRPr="00053AAF" w:rsidRDefault="00053AAF" w:rsidP="00053AAF">
      <w:pPr>
        <w:spacing w:after="0" w:line="240" w:lineRule="auto"/>
        <w:rPr>
          <w:rFonts w:ascii="Times New Roman" w:eastAsia="Calibri" w:hAnsi="Times New Roman" w:cs="Times New Roman"/>
          <w:iCs/>
          <w:sz w:val="24"/>
          <w:szCs w:val="24"/>
          <w:lang w:val="tt-RU"/>
        </w:rPr>
      </w:pPr>
      <w:r w:rsidRPr="00053AAF">
        <w:rPr>
          <w:rFonts w:ascii="Times New Roman" w:eastAsia="Calibri" w:hAnsi="Times New Roman" w:cs="Times New Roman"/>
          <w:iCs/>
          <w:sz w:val="24"/>
          <w:szCs w:val="24"/>
        </w:rPr>
        <w:t>1-2 балл</w:t>
      </w:r>
      <w:r w:rsidRPr="00053AAF">
        <w:rPr>
          <w:rFonts w:ascii="Times New Roman" w:eastAsia="Calibri" w:hAnsi="Times New Roman" w:cs="Times New Roman"/>
          <w:iCs/>
          <w:sz w:val="24"/>
          <w:szCs w:val="24"/>
          <w:lang w:val="tt-RU"/>
        </w:rPr>
        <w:t>а</w:t>
      </w:r>
      <w:r w:rsidRPr="00053AAF">
        <w:rPr>
          <w:rFonts w:ascii="Times New Roman" w:eastAsia="Calibri" w:hAnsi="Times New Roman" w:cs="Times New Roman"/>
          <w:iCs/>
          <w:sz w:val="24"/>
          <w:szCs w:val="24"/>
        </w:rPr>
        <w:t>– «2»</w:t>
      </w:r>
    </w:p>
    <w:p w:rsidR="00053AAF" w:rsidRPr="00053AAF" w:rsidRDefault="00053AAF" w:rsidP="00053AAF">
      <w:pPr>
        <w:spacing w:after="0" w:line="240" w:lineRule="auto"/>
        <w:rPr>
          <w:rFonts w:ascii="Times New Roman" w:eastAsia="Calibri" w:hAnsi="Times New Roman" w:cs="Times New Roman"/>
          <w:iCs/>
          <w:sz w:val="28"/>
          <w:szCs w:val="28"/>
          <w:lang w:val="tt-RU"/>
        </w:rPr>
        <w:sectPr w:rsidR="00053AAF" w:rsidRPr="00053AAF" w:rsidSect="00A76700">
          <w:type w:val="continuous"/>
          <w:pgSz w:w="16838" w:h="11906" w:orient="landscape"/>
          <w:pgMar w:top="851" w:right="1134" w:bottom="1701" w:left="1134" w:header="709" w:footer="709" w:gutter="0"/>
          <w:cols w:num="2" w:space="708"/>
          <w:docGrid w:linePitch="360"/>
        </w:sectPr>
      </w:pPr>
    </w:p>
    <w:p w:rsidR="00CE1E1B" w:rsidRDefault="00CE1E1B" w:rsidP="00053AAF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CE1E1B" w:rsidRDefault="00CE1E1B" w:rsidP="00053AAF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053AAF" w:rsidRDefault="00053AAF" w:rsidP="00053AAF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053AAF">
        <w:rPr>
          <w:rFonts w:ascii="Times New Roman" w:eastAsia="Calibri" w:hAnsi="Times New Roman" w:cs="Times New Roman"/>
          <w:sz w:val="28"/>
          <w:szCs w:val="28"/>
        </w:rPr>
        <w:lastRenderedPageBreak/>
        <w:t>Тест №</w:t>
      </w:r>
      <w:r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CE1E1B">
        <w:rPr>
          <w:rFonts w:ascii="Times New Roman" w:eastAsia="Calibri" w:hAnsi="Times New Roman" w:cs="Times New Roman"/>
          <w:sz w:val="28"/>
          <w:szCs w:val="28"/>
        </w:rPr>
        <w:t>4</w:t>
      </w:r>
    </w:p>
    <w:p w:rsidR="00053AAF" w:rsidRDefault="00053AAF" w:rsidP="00053AAF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053AAF" w:rsidRDefault="00053AAF" w:rsidP="00053AAF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053AAF" w:rsidRPr="00053AAF" w:rsidRDefault="00053AAF" w:rsidP="00053AAF">
      <w:pPr>
        <w:spacing w:after="0"/>
        <w:rPr>
          <w:rFonts w:ascii="Times New Roman" w:eastAsia="Calibri" w:hAnsi="Times New Roman" w:cs="Times New Roman"/>
          <w:color w:val="000000"/>
          <w:sz w:val="24"/>
          <w:szCs w:val="24"/>
          <w:lang w:val="tt-RU"/>
        </w:rPr>
      </w:pPr>
      <w:r w:rsidRPr="00053AAF">
        <w:rPr>
          <w:rFonts w:ascii="Times New Roman" w:eastAsia="Calibri" w:hAnsi="Times New Roman" w:cs="Times New Roman"/>
          <w:color w:val="000000"/>
          <w:sz w:val="24"/>
          <w:szCs w:val="24"/>
        </w:rPr>
        <w:t>1</w:t>
      </w:r>
      <w:r w:rsidRPr="00053AAF">
        <w:rPr>
          <w:rFonts w:ascii="Times New Roman" w:eastAsia="Calibri" w:hAnsi="Times New Roman" w:cs="Times New Roman"/>
          <w:color w:val="000000"/>
          <w:sz w:val="24"/>
          <w:szCs w:val="24"/>
          <w:lang w:val="tt-RU"/>
        </w:rPr>
        <w:t>.</w:t>
      </w:r>
      <w:r w:rsidRPr="00053AAF">
        <w:rPr>
          <w:rFonts w:ascii="Times New Roman" w:eastAsia="Calibri" w:hAnsi="Times New Roman" w:cs="Times New Roman"/>
          <w:color w:val="000000"/>
          <w:sz w:val="24"/>
          <w:szCs w:val="24"/>
        </w:rPr>
        <w:t>Назови цвета радуги.</w:t>
      </w:r>
    </w:p>
    <w:p w:rsidR="00053AAF" w:rsidRPr="00053AAF" w:rsidRDefault="00053AAF" w:rsidP="00053AAF">
      <w:pPr>
        <w:spacing w:after="0"/>
        <w:rPr>
          <w:rFonts w:ascii="Times New Roman" w:eastAsia="Calibri" w:hAnsi="Times New Roman" w:cs="Times New Roman"/>
          <w:color w:val="000000"/>
          <w:sz w:val="24"/>
          <w:szCs w:val="24"/>
          <w:lang w:val="tt-RU"/>
        </w:rPr>
      </w:pPr>
      <w:r w:rsidRPr="00053AAF">
        <w:rPr>
          <w:rFonts w:ascii="Times New Roman" w:eastAsia="Calibri" w:hAnsi="Times New Roman" w:cs="Times New Roman"/>
          <w:color w:val="000000"/>
          <w:sz w:val="24"/>
          <w:szCs w:val="24"/>
          <w:lang w:val="tt-RU"/>
        </w:rPr>
        <w:t>___________________________________________________________________________________________________________________________________________________________________________________________________________________________________</w:t>
      </w:r>
    </w:p>
    <w:p w:rsidR="00053AAF" w:rsidRPr="00053AAF" w:rsidRDefault="00053AAF" w:rsidP="00053AAF">
      <w:pPr>
        <w:spacing w:after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53AAF">
        <w:rPr>
          <w:rFonts w:ascii="Times New Roman" w:eastAsia="Calibri" w:hAnsi="Times New Roman" w:cs="Times New Roman"/>
          <w:color w:val="000000"/>
          <w:sz w:val="24"/>
          <w:szCs w:val="24"/>
          <w:lang w:val="tt-RU"/>
        </w:rPr>
        <w:t>2.</w:t>
      </w:r>
      <w:r w:rsidRPr="00053AAF">
        <w:rPr>
          <w:rFonts w:ascii="Times New Roman" w:eastAsia="Calibri" w:hAnsi="Times New Roman" w:cs="Times New Roman"/>
          <w:color w:val="000000"/>
          <w:sz w:val="24"/>
          <w:szCs w:val="24"/>
        </w:rPr>
        <w:t>Какая группа цветов основная:</w:t>
      </w:r>
    </w:p>
    <w:p w:rsidR="00053AAF" w:rsidRPr="00053AAF" w:rsidRDefault="00053AAF" w:rsidP="00053AAF">
      <w:pPr>
        <w:spacing w:after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53AAF">
        <w:rPr>
          <w:rFonts w:ascii="Times New Roman" w:eastAsia="Calibri" w:hAnsi="Times New Roman" w:cs="Times New Roman"/>
          <w:color w:val="000000"/>
          <w:sz w:val="24"/>
          <w:szCs w:val="24"/>
        </w:rPr>
        <w:t>а) синий, оранжевый, бежевый</w:t>
      </w:r>
    </w:p>
    <w:p w:rsidR="00053AAF" w:rsidRPr="00053AAF" w:rsidRDefault="00053AAF" w:rsidP="00053AAF">
      <w:pPr>
        <w:spacing w:after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53AAF">
        <w:rPr>
          <w:rFonts w:ascii="Times New Roman" w:eastAsia="Calibri" w:hAnsi="Times New Roman" w:cs="Times New Roman"/>
          <w:color w:val="000000"/>
          <w:sz w:val="24"/>
          <w:szCs w:val="24"/>
        </w:rPr>
        <w:t>б) синий, красный, жёлтый</w:t>
      </w:r>
    </w:p>
    <w:p w:rsidR="00053AAF" w:rsidRPr="00053AAF" w:rsidRDefault="00053AAF" w:rsidP="00053AAF">
      <w:pPr>
        <w:spacing w:after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53AA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д) </w:t>
      </w:r>
      <w:proofErr w:type="gramStart"/>
      <w:r w:rsidRPr="00053AAF">
        <w:rPr>
          <w:rFonts w:ascii="Times New Roman" w:eastAsia="Calibri" w:hAnsi="Times New Roman" w:cs="Times New Roman"/>
          <w:color w:val="000000"/>
          <w:sz w:val="24"/>
          <w:szCs w:val="24"/>
        </w:rPr>
        <w:t>оранжевый</w:t>
      </w:r>
      <w:proofErr w:type="gramEnd"/>
      <w:r w:rsidRPr="00053AAF">
        <w:rPr>
          <w:rFonts w:ascii="Times New Roman" w:eastAsia="Calibri" w:hAnsi="Times New Roman" w:cs="Times New Roman"/>
          <w:color w:val="000000"/>
          <w:sz w:val="24"/>
          <w:szCs w:val="24"/>
        </w:rPr>
        <w:t>, фиолетовый, голубой</w:t>
      </w:r>
    </w:p>
    <w:p w:rsidR="00053AAF" w:rsidRPr="00053AAF" w:rsidRDefault="00053AAF" w:rsidP="00053AAF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3A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рисунки, созданные карандашом, тушью, углём называются:</w:t>
      </w:r>
    </w:p>
    <w:p w:rsidR="00053AAF" w:rsidRPr="00053AAF" w:rsidRDefault="00053AAF" w:rsidP="00053AAF">
      <w:pPr>
        <w:spacing w:after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53AAF">
        <w:rPr>
          <w:rFonts w:ascii="Times New Roman" w:eastAsia="Calibri" w:hAnsi="Times New Roman" w:cs="Times New Roman"/>
          <w:color w:val="000000"/>
          <w:sz w:val="24"/>
          <w:szCs w:val="24"/>
          <w:lang w:val="tt-RU"/>
        </w:rPr>
        <w:t>а</w:t>
      </w:r>
      <w:r w:rsidRPr="00053AAF">
        <w:rPr>
          <w:rFonts w:ascii="Times New Roman" w:eastAsia="Calibri" w:hAnsi="Times New Roman" w:cs="Times New Roman"/>
          <w:color w:val="000000"/>
          <w:sz w:val="24"/>
          <w:szCs w:val="24"/>
        </w:rPr>
        <w:t>) живопись</w:t>
      </w:r>
    </w:p>
    <w:p w:rsidR="00053AAF" w:rsidRPr="00053AAF" w:rsidRDefault="00053AAF" w:rsidP="00053AAF">
      <w:pPr>
        <w:spacing w:after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53AAF">
        <w:rPr>
          <w:rFonts w:ascii="Times New Roman" w:eastAsia="Calibri" w:hAnsi="Times New Roman" w:cs="Times New Roman"/>
          <w:color w:val="000000"/>
          <w:sz w:val="24"/>
          <w:szCs w:val="24"/>
          <w:lang w:val="tt-RU"/>
        </w:rPr>
        <w:t>б</w:t>
      </w:r>
      <w:r w:rsidRPr="00053AAF">
        <w:rPr>
          <w:rFonts w:ascii="Times New Roman" w:eastAsia="Calibri" w:hAnsi="Times New Roman" w:cs="Times New Roman"/>
          <w:color w:val="000000"/>
          <w:sz w:val="24"/>
          <w:szCs w:val="24"/>
        </w:rPr>
        <w:t>) графика</w:t>
      </w:r>
    </w:p>
    <w:p w:rsidR="00053AAF" w:rsidRPr="00053AAF" w:rsidRDefault="00053AAF" w:rsidP="00053AAF">
      <w:pPr>
        <w:spacing w:after="0"/>
        <w:rPr>
          <w:rFonts w:ascii="Times New Roman" w:eastAsia="Calibri" w:hAnsi="Times New Roman" w:cs="Times New Roman"/>
          <w:color w:val="000000"/>
          <w:sz w:val="24"/>
          <w:szCs w:val="24"/>
          <w:lang w:val="tt-RU"/>
        </w:rPr>
      </w:pPr>
      <w:r w:rsidRPr="00053AAF">
        <w:rPr>
          <w:rFonts w:ascii="Times New Roman" w:eastAsia="Calibri" w:hAnsi="Times New Roman" w:cs="Times New Roman"/>
          <w:color w:val="000000"/>
          <w:sz w:val="24"/>
          <w:szCs w:val="24"/>
          <w:lang w:val="tt-RU"/>
        </w:rPr>
        <w:t>в</w:t>
      </w:r>
      <w:r w:rsidRPr="00053AAF">
        <w:rPr>
          <w:rFonts w:ascii="Times New Roman" w:eastAsia="Calibri" w:hAnsi="Times New Roman" w:cs="Times New Roman"/>
          <w:color w:val="000000"/>
          <w:sz w:val="24"/>
          <w:szCs w:val="24"/>
        </w:rPr>
        <w:t>) скульптура</w:t>
      </w:r>
    </w:p>
    <w:p w:rsidR="00053AAF" w:rsidRPr="00053AAF" w:rsidRDefault="00053AAF" w:rsidP="00E33317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val="tt-RU"/>
        </w:rPr>
      </w:pPr>
      <w:r w:rsidRPr="00053AAF">
        <w:rPr>
          <w:rFonts w:ascii="Times New Roman" w:eastAsia="Calibri" w:hAnsi="Times New Roman" w:cs="Times New Roman"/>
          <w:sz w:val="24"/>
          <w:szCs w:val="24"/>
          <w:lang w:val="tt-RU"/>
        </w:rPr>
        <w:t xml:space="preserve">     </w:t>
      </w:r>
      <w:r w:rsidRPr="00053AAF">
        <w:rPr>
          <w:rFonts w:ascii="Times New Roman" w:eastAsia="Calibri" w:hAnsi="Times New Roman" w:cs="Times New Roman"/>
          <w:sz w:val="24"/>
          <w:szCs w:val="24"/>
        </w:rPr>
        <w:t>4</w:t>
      </w:r>
      <w:r w:rsidRPr="00053AAF">
        <w:rPr>
          <w:rFonts w:ascii="Times New Roman" w:eastAsia="Calibri" w:hAnsi="Times New Roman" w:cs="Times New Roman"/>
          <w:sz w:val="24"/>
          <w:szCs w:val="24"/>
          <w:lang w:val="tt-RU"/>
        </w:rPr>
        <w:t xml:space="preserve">. </w:t>
      </w:r>
      <w:r w:rsidRPr="00053AAF">
        <w:rPr>
          <w:rFonts w:ascii="Times New Roman" w:eastAsia="Calibri" w:hAnsi="Times New Roman" w:cs="Times New Roman"/>
          <w:sz w:val="24"/>
          <w:szCs w:val="24"/>
        </w:rPr>
        <w:t xml:space="preserve">Как называется картина, на которой изображается природа? </w:t>
      </w:r>
      <w:r w:rsidRPr="00053AAF">
        <w:rPr>
          <w:rFonts w:ascii="Times New Roman" w:eastAsia="Calibri" w:hAnsi="Times New Roman" w:cs="Times New Roman"/>
          <w:sz w:val="24"/>
          <w:szCs w:val="24"/>
          <w:lang w:val="tt-RU"/>
        </w:rPr>
        <w:t xml:space="preserve">    ______________________________________________________</w:t>
      </w:r>
    </w:p>
    <w:p w:rsidR="00053AAF" w:rsidRPr="00053AAF" w:rsidRDefault="00053AAF" w:rsidP="00E33317">
      <w:pPr>
        <w:spacing w:after="0" w:line="240" w:lineRule="auto"/>
        <w:contextualSpacing/>
        <w:rPr>
          <w:rFonts w:ascii="Times New Roman" w:eastAsia="Calibri" w:hAnsi="Times New Roman" w:cs="Times New Roman"/>
          <w:color w:val="000000"/>
          <w:sz w:val="24"/>
          <w:szCs w:val="24"/>
          <w:lang w:val="tt-RU" w:bidi="ta-IN"/>
        </w:rPr>
      </w:pPr>
    </w:p>
    <w:p w:rsidR="00053AAF" w:rsidRPr="00053AAF" w:rsidRDefault="00053AAF" w:rsidP="00E33317">
      <w:p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  <w:lang w:val="tt-RU"/>
        </w:rPr>
      </w:pPr>
      <w:r w:rsidRPr="00053AAF">
        <w:rPr>
          <w:rFonts w:ascii="Times New Roman" w:eastAsia="Calibri" w:hAnsi="Times New Roman" w:cs="Times New Roman"/>
          <w:color w:val="000000"/>
          <w:sz w:val="24"/>
          <w:szCs w:val="24"/>
          <w:lang w:val="tt-RU"/>
        </w:rPr>
        <w:t xml:space="preserve">     </w:t>
      </w:r>
      <w:r w:rsidRPr="00053AAF">
        <w:rPr>
          <w:rFonts w:ascii="Times New Roman" w:eastAsia="Calibri" w:hAnsi="Times New Roman" w:cs="Times New Roman"/>
          <w:color w:val="000000"/>
          <w:sz w:val="24"/>
          <w:szCs w:val="24"/>
        </w:rPr>
        <w:t>5</w:t>
      </w:r>
      <w:r w:rsidRPr="00053AAF">
        <w:rPr>
          <w:rFonts w:ascii="Times New Roman" w:eastAsia="Calibri" w:hAnsi="Times New Roman" w:cs="Times New Roman"/>
          <w:color w:val="000000"/>
          <w:sz w:val="24"/>
          <w:szCs w:val="24"/>
          <w:lang w:val="tt-RU"/>
        </w:rPr>
        <w:t xml:space="preserve"> .К</w:t>
      </w:r>
      <w:proofErr w:type="spellStart"/>
      <w:r w:rsidRPr="00053AAF">
        <w:rPr>
          <w:rFonts w:ascii="Times New Roman" w:eastAsia="Calibri" w:hAnsi="Times New Roman" w:cs="Times New Roman"/>
          <w:color w:val="000000"/>
          <w:sz w:val="24"/>
          <w:szCs w:val="24"/>
        </w:rPr>
        <w:t>акой</w:t>
      </w:r>
      <w:proofErr w:type="spellEnd"/>
      <w:r w:rsidRPr="00053AA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жанр переводится как «мёртвая натура»?  ___________________________________________________</w:t>
      </w:r>
    </w:p>
    <w:p w:rsidR="00053AAF" w:rsidRPr="00053AAF" w:rsidRDefault="00053AAF" w:rsidP="00E33317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val="tt-RU" w:eastAsia="ru-RU"/>
        </w:rPr>
      </w:pPr>
    </w:p>
    <w:p w:rsidR="00053AAF" w:rsidRPr="00053AAF" w:rsidRDefault="00053AAF" w:rsidP="00E33317">
      <w:p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  <w:u w:val="single"/>
          <w:lang w:val="tt-RU"/>
        </w:rPr>
      </w:pPr>
      <w:r w:rsidRPr="00053AA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     6 </w:t>
      </w:r>
      <w:r w:rsidRPr="00053AAF">
        <w:rPr>
          <w:rFonts w:ascii="Times New Roman" w:eastAsia="Calibri" w:hAnsi="Times New Roman" w:cs="Times New Roman"/>
          <w:color w:val="000000"/>
          <w:sz w:val="24"/>
          <w:szCs w:val="24"/>
          <w:lang w:val="tt-RU"/>
        </w:rPr>
        <w:t>.</w:t>
      </w:r>
      <w:r w:rsidRPr="00053AA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Изображение лица человека это –  </w:t>
      </w:r>
      <w:r w:rsidRPr="00053AAF">
        <w:rPr>
          <w:rFonts w:ascii="Times New Roman" w:eastAsia="Calibri" w:hAnsi="Times New Roman" w:cs="Times New Roman"/>
          <w:color w:val="000000"/>
          <w:sz w:val="24"/>
          <w:szCs w:val="24"/>
          <w:u w:val="single"/>
        </w:rPr>
        <w:t>____________________________________________________</w:t>
      </w:r>
    </w:p>
    <w:p w:rsidR="00053AAF" w:rsidRPr="00053AAF" w:rsidRDefault="00053AAF" w:rsidP="00053AAF">
      <w:pPr>
        <w:spacing w:after="0"/>
        <w:rPr>
          <w:rFonts w:ascii="Times New Roman" w:eastAsia="Calibri" w:hAnsi="Times New Roman" w:cs="Times New Roman"/>
          <w:color w:val="000000"/>
          <w:sz w:val="24"/>
          <w:szCs w:val="24"/>
          <w:lang w:val="tt-RU"/>
        </w:rPr>
      </w:pPr>
      <w:r w:rsidRPr="00053AAF">
        <w:rPr>
          <w:rFonts w:ascii="Times New Roman" w:eastAsia="Calibri" w:hAnsi="Times New Roman" w:cs="Times New Roman"/>
          <w:color w:val="000000"/>
          <w:sz w:val="24"/>
          <w:szCs w:val="24"/>
          <w:lang w:val="tt-RU"/>
        </w:rPr>
        <w:t xml:space="preserve"> </w:t>
      </w:r>
      <w:r w:rsidRPr="00053AA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7  </w:t>
      </w:r>
      <w:r w:rsidRPr="00053AAF">
        <w:rPr>
          <w:rFonts w:ascii="Times New Roman" w:eastAsia="Calibri" w:hAnsi="Times New Roman" w:cs="Times New Roman"/>
          <w:color w:val="000000"/>
          <w:sz w:val="24"/>
          <w:szCs w:val="24"/>
          <w:lang w:val="tt-RU"/>
        </w:rPr>
        <w:t>.</w:t>
      </w:r>
      <w:r w:rsidRPr="00053AAF">
        <w:rPr>
          <w:rFonts w:ascii="Times New Roman" w:eastAsia="Calibri" w:hAnsi="Times New Roman" w:cs="Times New Roman"/>
          <w:color w:val="000000"/>
          <w:sz w:val="24"/>
          <w:szCs w:val="24"/>
        </w:rPr>
        <w:t>Найдите соответствие:</w:t>
      </w:r>
    </w:p>
    <w:p w:rsidR="00053AAF" w:rsidRPr="00053AAF" w:rsidRDefault="00053AAF" w:rsidP="00053AAF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3A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1 .Изображение человека                                </w:t>
      </w:r>
      <w:r w:rsidRPr="00053AAF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ru-RU"/>
        </w:rPr>
        <w:t xml:space="preserve">       </w:t>
      </w:r>
      <w:r w:rsidRPr="00053A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Архитектура</w:t>
      </w:r>
    </w:p>
    <w:p w:rsidR="00053AAF" w:rsidRPr="00053AAF" w:rsidRDefault="00053AAF" w:rsidP="00053AAF">
      <w:pPr>
        <w:spacing w:after="0"/>
        <w:contextualSpacing/>
        <w:rPr>
          <w:rFonts w:ascii="Times New Roman" w:eastAsia="Calibri" w:hAnsi="Times New Roman" w:cs="Times New Roman"/>
          <w:color w:val="000000"/>
          <w:sz w:val="24"/>
          <w:szCs w:val="24"/>
          <w:lang w:bidi="ta-IN"/>
        </w:rPr>
      </w:pPr>
      <w:r w:rsidRPr="00053AAF">
        <w:rPr>
          <w:rFonts w:ascii="Times New Roman" w:eastAsia="Calibri" w:hAnsi="Times New Roman" w:cs="Times New Roman"/>
          <w:color w:val="000000"/>
          <w:sz w:val="24"/>
          <w:szCs w:val="24"/>
          <w:lang w:bidi="ta-IN"/>
        </w:rPr>
        <w:t xml:space="preserve">       2 Изображение природы                                  </w:t>
      </w:r>
      <w:r w:rsidRPr="00053AAF">
        <w:rPr>
          <w:rFonts w:ascii="Times New Roman" w:eastAsia="Calibri" w:hAnsi="Times New Roman" w:cs="Times New Roman"/>
          <w:color w:val="000000"/>
          <w:sz w:val="24"/>
          <w:szCs w:val="24"/>
          <w:u w:val="single"/>
          <w:lang w:bidi="ta-IN"/>
        </w:rPr>
        <w:t xml:space="preserve">      </w:t>
      </w:r>
      <w:r w:rsidRPr="00053AAF">
        <w:rPr>
          <w:rFonts w:ascii="Times New Roman" w:eastAsia="Calibri" w:hAnsi="Times New Roman" w:cs="Times New Roman"/>
          <w:color w:val="000000"/>
          <w:sz w:val="24"/>
          <w:szCs w:val="24"/>
          <w:lang w:bidi="ta-IN"/>
        </w:rPr>
        <w:t xml:space="preserve">  Натюрморт</w:t>
      </w:r>
    </w:p>
    <w:p w:rsidR="00053AAF" w:rsidRPr="00053AAF" w:rsidRDefault="00053AAF" w:rsidP="00053AAF">
      <w:pPr>
        <w:spacing w:after="0"/>
        <w:contextualSpacing/>
        <w:rPr>
          <w:rFonts w:ascii="Times New Roman" w:eastAsia="Calibri" w:hAnsi="Times New Roman" w:cs="Times New Roman"/>
          <w:color w:val="000000"/>
          <w:sz w:val="24"/>
          <w:szCs w:val="24"/>
          <w:lang w:bidi="ta-IN"/>
        </w:rPr>
      </w:pPr>
      <w:r w:rsidRPr="00053AAF">
        <w:rPr>
          <w:rFonts w:ascii="Times New Roman" w:eastAsia="Calibri" w:hAnsi="Times New Roman" w:cs="Times New Roman"/>
          <w:color w:val="000000"/>
          <w:sz w:val="24"/>
          <w:szCs w:val="24"/>
          <w:lang w:bidi="ta-IN"/>
        </w:rPr>
        <w:t xml:space="preserve">       3 Проекты зданий                                            </w:t>
      </w:r>
      <w:r w:rsidRPr="00053AAF">
        <w:rPr>
          <w:rFonts w:ascii="Times New Roman" w:eastAsia="Calibri" w:hAnsi="Times New Roman" w:cs="Times New Roman"/>
          <w:color w:val="000000"/>
          <w:sz w:val="24"/>
          <w:szCs w:val="24"/>
          <w:u w:val="single"/>
          <w:lang w:bidi="ta-IN"/>
        </w:rPr>
        <w:t xml:space="preserve">      </w:t>
      </w:r>
      <w:r w:rsidRPr="00053AAF">
        <w:rPr>
          <w:rFonts w:ascii="Times New Roman" w:eastAsia="Calibri" w:hAnsi="Times New Roman" w:cs="Times New Roman"/>
          <w:color w:val="000000"/>
          <w:sz w:val="24"/>
          <w:szCs w:val="24"/>
          <w:lang w:bidi="ta-IN"/>
        </w:rPr>
        <w:t xml:space="preserve">   Портрет</w:t>
      </w:r>
    </w:p>
    <w:p w:rsidR="00053AAF" w:rsidRPr="00053AAF" w:rsidRDefault="00053AAF" w:rsidP="00053AAF">
      <w:pPr>
        <w:spacing w:after="0"/>
        <w:contextualSpacing/>
        <w:rPr>
          <w:rFonts w:ascii="Times New Roman" w:eastAsia="Calibri" w:hAnsi="Times New Roman" w:cs="Times New Roman"/>
          <w:color w:val="000000"/>
          <w:sz w:val="24"/>
          <w:szCs w:val="24"/>
          <w:lang w:bidi="ta-IN"/>
        </w:rPr>
      </w:pPr>
      <w:r w:rsidRPr="00053AAF">
        <w:rPr>
          <w:rFonts w:ascii="Times New Roman" w:eastAsia="Calibri" w:hAnsi="Times New Roman" w:cs="Times New Roman"/>
          <w:color w:val="000000"/>
          <w:sz w:val="24"/>
          <w:szCs w:val="24"/>
          <w:lang w:bidi="ta-IN"/>
        </w:rPr>
        <w:t xml:space="preserve">       4 Изображение «неживой природы»              </w:t>
      </w:r>
      <w:r w:rsidRPr="00053AAF">
        <w:rPr>
          <w:rFonts w:ascii="Times New Roman" w:eastAsia="Calibri" w:hAnsi="Times New Roman" w:cs="Times New Roman"/>
          <w:color w:val="000000"/>
          <w:sz w:val="24"/>
          <w:szCs w:val="24"/>
          <w:u w:val="single"/>
          <w:lang w:bidi="ta-IN"/>
        </w:rPr>
        <w:t xml:space="preserve">       </w:t>
      </w:r>
      <w:r w:rsidRPr="00053AAF">
        <w:rPr>
          <w:rFonts w:ascii="Times New Roman" w:eastAsia="Calibri" w:hAnsi="Times New Roman" w:cs="Times New Roman"/>
          <w:color w:val="000000"/>
          <w:sz w:val="24"/>
          <w:szCs w:val="24"/>
          <w:lang w:bidi="ta-IN"/>
        </w:rPr>
        <w:t xml:space="preserve"> Пейзаж</w:t>
      </w:r>
    </w:p>
    <w:p w:rsidR="00053AAF" w:rsidRPr="00053AAF" w:rsidRDefault="00053AAF" w:rsidP="00053AAF">
      <w:pPr>
        <w:spacing w:after="0"/>
        <w:contextualSpacing/>
        <w:rPr>
          <w:rFonts w:ascii="Times New Roman" w:eastAsia="Calibri" w:hAnsi="Times New Roman" w:cs="Times New Roman"/>
          <w:color w:val="000000"/>
          <w:sz w:val="24"/>
          <w:szCs w:val="24"/>
          <w:lang w:bidi="ta-IN"/>
        </w:rPr>
      </w:pPr>
      <w:r w:rsidRPr="00053AAF">
        <w:rPr>
          <w:rFonts w:ascii="Times New Roman" w:eastAsia="Calibri" w:hAnsi="Times New Roman" w:cs="Times New Roman"/>
          <w:color w:val="000000"/>
          <w:sz w:val="24"/>
          <w:szCs w:val="24"/>
          <w:lang w:bidi="ta-IN"/>
        </w:rPr>
        <w:t xml:space="preserve">       5 Украшение предметов                                 </w:t>
      </w:r>
      <w:r w:rsidRPr="00053AAF">
        <w:rPr>
          <w:rFonts w:ascii="Times New Roman" w:eastAsia="Calibri" w:hAnsi="Times New Roman" w:cs="Times New Roman"/>
          <w:color w:val="000000"/>
          <w:sz w:val="24"/>
          <w:szCs w:val="24"/>
          <w:u w:val="single"/>
          <w:lang w:bidi="ta-IN"/>
        </w:rPr>
        <w:t xml:space="preserve">       </w:t>
      </w:r>
      <w:r w:rsidRPr="00053AAF">
        <w:rPr>
          <w:rFonts w:ascii="Times New Roman" w:eastAsia="Calibri" w:hAnsi="Times New Roman" w:cs="Times New Roman"/>
          <w:color w:val="000000"/>
          <w:sz w:val="24"/>
          <w:szCs w:val="24"/>
          <w:lang w:bidi="ta-IN"/>
        </w:rPr>
        <w:t> Скульптура</w:t>
      </w:r>
    </w:p>
    <w:p w:rsidR="002049BB" w:rsidRDefault="00053AAF" w:rsidP="002049BB">
      <w:pPr>
        <w:spacing w:after="0"/>
        <w:contextualSpacing/>
        <w:rPr>
          <w:rFonts w:ascii="Times New Roman" w:eastAsia="Calibri" w:hAnsi="Times New Roman" w:cs="Times New Roman"/>
          <w:color w:val="000000"/>
          <w:sz w:val="24"/>
          <w:szCs w:val="24"/>
          <w:lang w:val="tt-RU" w:bidi="ta-IN"/>
        </w:rPr>
      </w:pPr>
      <w:r w:rsidRPr="00053AAF">
        <w:rPr>
          <w:rFonts w:ascii="Times New Roman" w:eastAsia="Calibri" w:hAnsi="Times New Roman" w:cs="Times New Roman"/>
          <w:color w:val="000000"/>
          <w:sz w:val="24"/>
          <w:szCs w:val="24"/>
          <w:lang w:bidi="ta-IN"/>
        </w:rPr>
        <w:t xml:space="preserve">        6 Лепка человека и животных                       </w:t>
      </w:r>
      <w:r w:rsidRPr="00053AAF">
        <w:rPr>
          <w:rFonts w:ascii="Times New Roman" w:eastAsia="Calibri" w:hAnsi="Times New Roman" w:cs="Times New Roman"/>
          <w:color w:val="000000"/>
          <w:sz w:val="24"/>
          <w:szCs w:val="24"/>
          <w:u w:val="single"/>
          <w:lang w:bidi="ta-IN"/>
        </w:rPr>
        <w:t xml:space="preserve">      </w:t>
      </w:r>
      <w:r w:rsidRPr="00053AAF">
        <w:rPr>
          <w:rFonts w:ascii="Times New Roman" w:eastAsia="Calibri" w:hAnsi="Times New Roman" w:cs="Times New Roman"/>
          <w:color w:val="000000"/>
          <w:sz w:val="24"/>
          <w:szCs w:val="24"/>
          <w:lang w:bidi="ta-IN"/>
        </w:rPr>
        <w:t xml:space="preserve"> Дизайн (декор)</w:t>
      </w:r>
    </w:p>
    <w:p w:rsidR="00053AAF" w:rsidRPr="00053AAF" w:rsidRDefault="00053AAF" w:rsidP="002049BB">
      <w:pPr>
        <w:spacing w:after="0"/>
        <w:contextualSpacing/>
        <w:jc w:val="center"/>
        <w:rPr>
          <w:rFonts w:ascii="Times New Roman" w:eastAsia="Calibri" w:hAnsi="Times New Roman" w:cs="Times New Roman"/>
          <w:color w:val="000000"/>
          <w:sz w:val="24"/>
          <w:szCs w:val="24"/>
          <w:lang w:val="tt-RU" w:bidi="ta-IN"/>
        </w:rPr>
      </w:pPr>
      <w:r w:rsidRPr="00053AAF">
        <w:rPr>
          <w:rFonts w:ascii="Times New Roman" w:eastAsia="Calibri" w:hAnsi="Times New Roman" w:cs="Times New Roman"/>
          <w:iCs/>
          <w:sz w:val="24"/>
          <w:szCs w:val="24"/>
          <w:lang w:val="tt-RU"/>
        </w:rPr>
        <w:t>6- 7</w:t>
      </w:r>
      <w:r w:rsidRPr="00053AAF">
        <w:rPr>
          <w:rFonts w:ascii="Times New Roman" w:eastAsia="Calibri" w:hAnsi="Times New Roman" w:cs="Times New Roman"/>
          <w:iCs/>
          <w:sz w:val="24"/>
          <w:szCs w:val="24"/>
        </w:rPr>
        <w:t xml:space="preserve"> балл</w:t>
      </w:r>
      <w:r w:rsidRPr="00053AAF">
        <w:rPr>
          <w:rFonts w:ascii="Times New Roman" w:eastAsia="Calibri" w:hAnsi="Times New Roman" w:cs="Times New Roman"/>
          <w:iCs/>
          <w:sz w:val="24"/>
          <w:szCs w:val="24"/>
          <w:lang w:val="tt-RU"/>
        </w:rPr>
        <w:t>ов</w:t>
      </w:r>
      <w:r w:rsidRPr="00053AAF">
        <w:rPr>
          <w:rFonts w:ascii="Times New Roman" w:eastAsia="Calibri" w:hAnsi="Times New Roman" w:cs="Times New Roman"/>
          <w:iCs/>
          <w:sz w:val="24"/>
          <w:szCs w:val="24"/>
        </w:rPr>
        <w:t xml:space="preserve"> – «5»</w:t>
      </w:r>
    </w:p>
    <w:p w:rsidR="00053AAF" w:rsidRPr="00053AAF" w:rsidRDefault="00053AAF" w:rsidP="00053AAF">
      <w:pPr>
        <w:spacing w:after="0" w:line="240" w:lineRule="auto"/>
        <w:jc w:val="center"/>
        <w:rPr>
          <w:rFonts w:ascii="Times New Roman" w:eastAsia="Calibri" w:hAnsi="Times New Roman" w:cs="Times New Roman"/>
          <w:iCs/>
          <w:sz w:val="24"/>
          <w:szCs w:val="24"/>
        </w:rPr>
      </w:pPr>
      <w:r w:rsidRPr="00053AAF">
        <w:rPr>
          <w:rFonts w:ascii="Times New Roman" w:eastAsia="Calibri" w:hAnsi="Times New Roman" w:cs="Times New Roman"/>
          <w:iCs/>
          <w:sz w:val="24"/>
          <w:szCs w:val="24"/>
        </w:rPr>
        <w:t>4</w:t>
      </w:r>
      <w:r w:rsidRPr="00053AAF">
        <w:rPr>
          <w:rFonts w:ascii="Times New Roman" w:eastAsia="Calibri" w:hAnsi="Times New Roman" w:cs="Times New Roman"/>
          <w:iCs/>
          <w:sz w:val="24"/>
          <w:szCs w:val="24"/>
          <w:lang w:val="tt-RU"/>
        </w:rPr>
        <w:t>-5</w:t>
      </w:r>
      <w:r w:rsidRPr="00053AAF">
        <w:rPr>
          <w:rFonts w:ascii="Times New Roman" w:eastAsia="Calibri" w:hAnsi="Times New Roman" w:cs="Times New Roman"/>
          <w:iCs/>
          <w:sz w:val="24"/>
          <w:szCs w:val="24"/>
        </w:rPr>
        <w:t xml:space="preserve"> балл</w:t>
      </w:r>
      <w:r w:rsidRPr="00053AAF">
        <w:rPr>
          <w:rFonts w:ascii="Times New Roman" w:eastAsia="Calibri" w:hAnsi="Times New Roman" w:cs="Times New Roman"/>
          <w:iCs/>
          <w:sz w:val="24"/>
          <w:szCs w:val="24"/>
          <w:lang w:val="tt-RU"/>
        </w:rPr>
        <w:t>ов</w:t>
      </w:r>
      <w:r w:rsidRPr="00053AAF">
        <w:rPr>
          <w:rFonts w:ascii="Times New Roman" w:eastAsia="Calibri" w:hAnsi="Times New Roman" w:cs="Times New Roman"/>
          <w:iCs/>
          <w:sz w:val="24"/>
          <w:szCs w:val="24"/>
        </w:rPr>
        <w:t xml:space="preserve"> – «4»</w:t>
      </w:r>
    </w:p>
    <w:p w:rsidR="00053AAF" w:rsidRPr="00053AAF" w:rsidRDefault="00053AAF" w:rsidP="00053AAF">
      <w:pPr>
        <w:spacing w:after="0" w:line="240" w:lineRule="auto"/>
        <w:jc w:val="center"/>
        <w:rPr>
          <w:rFonts w:ascii="Times New Roman" w:eastAsia="Calibri" w:hAnsi="Times New Roman" w:cs="Times New Roman"/>
          <w:iCs/>
          <w:sz w:val="24"/>
          <w:szCs w:val="24"/>
        </w:rPr>
      </w:pPr>
      <w:r w:rsidRPr="00053AAF">
        <w:rPr>
          <w:rFonts w:ascii="Times New Roman" w:eastAsia="Calibri" w:hAnsi="Times New Roman" w:cs="Times New Roman"/>
          <w:iCs/>
          <w:sz w:val="24"/>
          <w:szCs w:val="24"/>
        </w:rPr>
        <w:t>3 балл</w:t>
      </w:r>
      <w:r w:rsidRPr="00053AAF">
        <w:rPr>
          <w:rFonts w:ascii="Times New Roman" w:eastAsia="Calibri" w:hAnsi="Times New Roman" w:cs="Times New Roman"/>
          <w:iCs/>
          <w:sz w:val="24"/>
          <w:szCs w:val="24"/>
          <w:lang w:val="tt-RU"/>
        </w:rPr>
        <w:t>а</w:t>
      </w:r>
      <w:r w:rsidRPr="00053AAF">
        <w:rPr>
          <w:rFonts w:ascii="Times New Roman" w:eastAsia="Calibri" w:hAnsi="Times New Roman" w:cs="Times New Roman"/>
          <w:iCs/>
          <w:sz w:val="24"/>
          <w:szCs w:val="24"/>
        </w:rPr>
        <w:t xml:space="preserve"> – «3»</w:t>
      </w:r>
    </w:p>
    <w:p w:rsidR="00053AAF" w:rsidRPr="00053AAF" w:rsidRDefault="00053AAF" w:rsidP="00E33317">
      <w:pPr>
        <w:spacing w:after="0" w:line="240" w:lineRule="auto"/>
        <w:jc w:val="center"/>
        <w:rPr>
          <w:rFonts w:ascii="Times New Roman" w:eastAsia="Calibri" w:hAnsi="Times New Roman" w:cs="Times New Roman"/>
          <w:iCs/>
          <w:sz w:val="24"/>
          <w:szCs w:val="24"/>
          <w:lang w:val="tt-RU"/>
        </w:rPr>
        <w:sectPr w:rsidR="00053AAF" w:rsidRPr="00053AAF" w:rsidSect="00960CDC">
          <w:type w:val="continuous"/>
          <w:pgSz w:w="16838" w:h="11906" w:orient="landscape"/>
          <w:pgMar w:top="851" w:right="1134" w:bottom="1701" w:left="1134" w:header="709" w:footer="709" w:gutter="0"/>
          <w:cols w:space="708"/>
          <w:docGrid w:linePitch="360"/>
        </w:sectPr>
      </w:pPr>
      <w:r w:rsidRPr="00053AAF">
        <w:rPr>
          <w:rFonts w:ascii="Times New Roman" w:eastAsia="Calibri" w:hAnsi="Times New Roman" w:cs="Times New Roman"/>
          <w:iCs/>
          <w:sz w:val="24"/>
          <w:szCs w:val="24"/>
        </w:rPr>
        <w:t>1-2 балл</w:t>
      </w:r>
      <w:r w:rsidRPr="00053AAF">
        <w:rPr>
          <w:rFonts w:ascii="Times New Roman" w:eastAsia="Calibri" w:hAnsi="Times New Roman" w:cs="Times New Roman"/>
          <w:iCs/>
          <w:sz w:val="24"/>
          <w:szCs w:val="24"/>
          <w:lang w:val="tt-RU"/>
        </w:rPr>
        <w:t>а</w:t>
      </w:r>
      <w:r w:rsidRPr="00053AAF">
        <w:rPr>
          <w:rFonts w:ascii="Times New Roman" w:eastAsia="Calibri" w:hAnsi="Times New Roman" w:cs="Times New Roman"/>
          <w:iCs/>
          <w:sz w:val="24"/>
          <w:szCs w:val="24"/>
        </w:rPr>
        <w:t>– «2»</w:t>
      </w:r>
    </w:p>
    <w:p w:rsidR="006D32C4" w:rsidRPr="00E33317" w:rsidRDefault="006D32C4" w:rsidP="006D32C4">
      <w:pPr>
        <w:rPr>
          <w:rFonts w:ascii="Times New Roman" w:hAnsi="Times New Roman" w:cs="Times New Roman"/>
        </w:rPr>
      </w:pPr>
    </w:p>
    <w:sectPr w:rsidR="006D32C4" w:rsidRPr="00E33317" w:rsidSect="00A026AF">
      <w:pgSz w:w="16838" w:h="11906" w:orient="landscape"/>
      <w:pgMar w:top="567" w:right="510" w:bottom="624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282976"/>
    <w:multiLevelType w:val="hybridMultilevel"/>
    <w:tmpl w:val="96ACCA3C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D6C69B6"/>
    <w:multiLevelType w:val="hybridMultilevel"/>
    <w:tmpl w:val="63427822"/>
    <w:lvl w:ilvl="0" w:tplc="0419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2B367BB7"/>
    <w:multiLevelType w:val="hybridMultilevel"/>
    <w:tmpl w:val="D01AF9E4"/>
    <w:lvl w:ilvl="0" w:tplc="0419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>
    <w:nsid w:val="3A476839"/>
    <w:multiLevelType w:val="hybridMultilevel"/>
    <w:tmpl w:val="403EFB4E"/>
    <w:lvl w:ilvl="0" w:tplc="42C85F34">
      <w:numFmt w:val="bullet"/>
      <w:lvlText w:val=""/>
      <w:lvlJc w:val="left"/>
      <w:pPr>
        <w:tabs>
          <w:tab w:val="num" w:pos="567"/>
        </w:tabs>
        <w:ind w:left="567" w:hanging="567"/>
      </w:pPr>
      <w:rPr>
        <w:rFonts w:ascii="Symbol" w:eastAsia="Times New Roman" w:hAnsi="Symbol" w:cs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4CFB7665"/>
    <w:multiLevelType w:val="hybridMultilevel"/>
    <w:tmpl w:val="E08AC2AE"/>
    <w:lvl w:ilvl="0" w:tplc="4BB60166">
      <w:start w:val="5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5">
    <w:nsid w:val="508B17B4"/>
    <w:multiLevelType w:val="hybridMultilevel"/>
    <w:tmpl w:val="8EDCF110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26406CE"/>
    <w:multiLevelType w:val="hybridMultilevel"/>
    <w:tmpl w:val="97AAF324"/>
    <w:lvl w:ilvl="0" w:tplc="42C85F34">
      <w:numFmt w:val="bullet"/>
      <w:lvlText w:val=""/>
      <w:lvlJc w:val="left"/>
      <w:pPr>
        <w:tabs>
          <w:tab w:val="num" w:pos="567"/>
        </w:tabs>
        <w:ind w:left="567" w:hanging="567"/>
      </w:pPr>
      <w:rPr>
        <w:rFonts w:ascii="Symbol" w:eastAsia="Times New Roman" w:hAnsi="Symbol" w:cs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5B7278BA"/>
    <w:multiLevelType w:val="hybridMultilevel"/>
    <w:tmpl w:val="BB009740"/>
    <w:lvl w:ilvl="0" w:tplc="0419000F">
      <w:start w:val="9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8">
    <w:nsid w:val="5BE24971"/>
    <w:multiLevelType w:val="hybridMultilevel"/>
    <w:tmpl w:val="7454245A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9">
    <w:nsid w:val="5ED26451"/>
    <w:multiLevelType w:val="hybridMultilevel"/>
    <w:tmpl w:val="704460A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CDC00CB"/>
    <w:multiLevelType w:val="hybridMultilevel"/>
    <w:tmpl w:val="E250A7B8"/>
    <w:lvl w:ilvl="0" w:tplc="C2D6FF04">
      <w:start w:val="1"/>
      <w:numFmt w:val="decimal"/>
      <w:lvlText w:val="%1."/>
      <w:lvlJc w:val="left"/>
      <w:pPr>
        <w:tabs>
          <w:tab w:val="num" w:pos="927"/>
        </w:tabs>
        <w:ind w:left="927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6"/>
  </w:num>
  <w:num w:numId="2">
    <w:abstractNumId w:val="3"/>
  </w:num>
  <w:num w:numId="3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5"/>
  </w:num>
  <w:num w:numId="5">
    <w:abstractNumId w:val="7"/>
  </w:num>
  <w:num w:numId="6">
    <w:abstractNumId w:val="0"/>
  </w:num>
  <w:num w:numId="7">
    <w:abstractNumId w:val="1"/>
  </w:num>
  <w:num w:numId="8">
    <w:abstractNumId w:val="2"/>
  </w:num>
  <w:num w:numId="9">
    <w:abstractNumId w:val="8"/>
  </w:num>
  <w:num w:numId="10">
    <w:abstractNumId w:val="4"/>
  </w:num>
  <w:num w:numId="11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148B9"/>
    <w:rsid w:val="00014802"/>
    <w:rsid w:val="000369E4"/>
    <w:rsid w:val="00043BFC"/>
    <w:rsid w:val="00053AAF"/>
    <w:rsid w:val="000D4CD8"/>
    <w:rsid w:val="00134F49"/>
    <w:rsid w:val="002049BB"/>
    <w:rsid w:val="00206205"/>
    <w:rsid w:val="00221A48"/>
    <w:rsid w:val="002935C6"/>
    <w:rsid w:val="002D2058"/>
    <w:rsid w:val="003804B1"/>
    <w:rsid w:val="00397931"/>
    <w:rsid w:val="003B078F"/>
    <w:rsid w:val="004C1633"/>
    <w:rsid w:val="005146F5"/>
    <w:rsid w:val="006D32C4"/>
    <w:rsid w:val="007148B9"/>
    <w:rsid w:val="0074136B"/>
    <w:rsid w:val="00747754"/>
    <w:rsid w:val="007C6F9F"/>
    <w:rsid w:val="00820BB6"/>
    <w:rsid w:val="00827858"/>
    <w:rsid w:val="00861F64"/>
    <w:rsid w:val="008E6AF5"/>
    <w:rsid w:val="00925C5E"/>
    <w:rsid w:val="0093618A"/>
    <w:rsid w:val="00937936"/>
    <w:rsid w:val="009D51E3"/>
    <w:rsid w:val="00A026AF"/>
    <w:rsid w:val="00AE45CB"/>
    <w:rsid w:val="00B40C97"/>
    <w:rsid w:val="00B5622B"/>
    <w:rsid w:val="00B654DE"/>
    <w:rsid w:val="00BD016E"/>
    <w:rsid w:val="00BE410C"/>
    <w:rsid w:val="00CD3D4A"/>
    <w:rsid w:val="00CE1E1B"/>
    <w:rsid w:val="00D74544"/>
    <w:rsid w:val="00DA09D5"/>
    <w:rsid w:val="00DC4721"/>
    <w:rsid w:val="00E33317"/>
    <w:rsid w:val="00FF571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148B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7148B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053AA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53AA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148B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7148B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053AA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53AA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3428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pn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43</Pages>
  <Words>11074</Words>
  <Characters>63124</Characters>
  <Application>Microsoft Office Word</Application>
  <DocSecurity>0</DocSecurity>
  <Lines>526</Lines>
  <Paragraphs>148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74050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Владелец</dc:creator>
  <cp:lastModifiedBy>Ринас</cp:lastModifiedBy>
  <cp:revision>2</cp:revision>
  <cp:lastPrinted>2004-10-06T02:12:00Z</cp:lastPrinted>
  <dcterms:created xsi:type="dcterms:W3CDTF">2015-12-28T10:15:00Z</dcterms:created>
  <dcterms:modified xsi:type="dcterms:W3CDTF">2015-12-28T10:15:00Z</dcterms:modified>
</cp:coreProperties>
</file>